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27EC" w14:textId="77777777" w:rsidR="00BB5601" w:rsidRPr="001A5AE5" w:rsidRDefault="00BB5601" w:rsidP="00BB5601">
      <w:pPr>
        <w:pStyle w:val="Default"/>
        <w:rPr>
          <w:rFonts w:ascii="Times New Roman" w:hAnsi="Times New Roman" w:cs="Times New Roman"/>
          <w:b/>
          <w:color w:val="auto"/>
          <w:sz w:val="22"/>
          <w:szCs w:val="22"/>
        </w:rPr>
      </w:pPr>
      <w:r w:rsidRPr="001A5AE5">
        <w:rPr>
          <w:rFonts w:ascii="Times New Roman" w:hAnsi="Times New Roman" w:cs="Times New Roman"/>
          <w:b/>
          <w:color w:val="auto"/>
          <w:sz w:val="22"/>
          <w:szCs w:val="22"/>
        </w:rPr>
        <w:t xml:space="preserve">UNIVERSIDAD NACIONAL </w:t>
      </w:r>
    </w:p>
    <w:p w14:paraId="00455EFB" w14:textId="77777777" w:rsidR="00BB5601" w:rsidRPr="001A5AE5" w:rsidRDefault="00BB5601" w:rsidP="00BB5601">
      <w:pPr>
        <w:pStyle w:val="Default"/>
        <w:rPr>
          <w:rFonts w:ascii="Times New Roman" w:hAnsi="Times New Roman" w:cs="Times New Roman"/>
          <w:b/>
          <w:i/>
          <w:color w:val="auto"/>
          <w:sz w:val="22"/>
          <w:szCs w:val="22"/>
        </w:rPr>
      </w:pPr>
      <w:r w:rsidRPr="001A5AE5">
        <w:rPr>
          <w:rFonts w:ascii="Times New Roman" w:hAnsi="Times New Roman" w:cs="Times New Roman"/>
          <w:b/>
          <w:i/>
          <w:color w:val="auto"/>
          <w:sz w:val="22"/>
          <w:szCs w:val="22"/>
        </w:rPr>
        <w:t>FACULTAD DE CIENCIAS EXACTAS Y NATURALES</w:t>
      </w:r>
    </w:p>
    <w:p w14:paraId="00597949" w14:textId="77777777" w:rsidR="00BB5601" w:rsidRPr="001A5AE5" w:rsidRDefault="00BB5601" w:rsidP="00BB5601">
      <w:pPr>
        <w:pStyle w:val="Default"/>
        <w:rPr>
          <w:rFonts w:ascii="Times New Roman" w:hAnsi="Times New Roman" w:cs="Times New Roman"/>
          <w:color w:val="auto"/>
          <w:sz w:val="22"/>
          <w:szCs w:val="22"/>
        </w:rPr>
      </w:pPr>
      <w:r w:rsidRPr="001A5AE5">
        <w:rPr>
          <w:rFonts w:ascii="Times New Roman" w:hAnsi="Times New Roman" w:cs="Times New Roman"/>
          <w:color w:val="auto"/>
          <w:sz w:val="22"/>
          <w:szCs w:val="22"/>
        </w:rPr>
        <w:t>ESCUELA DE TOPOGRAFÍA, CATASTRO Y GEODESIA</w:t>
      </w:r>
    </w:p>
    <w:p w14:paraId="038E9E8C" w14:textId="77777777" w:rsidR="00BB5601" w:rsidRPr="001A5AE5" w:rsidRDefault="00BB5601" w:rsidP="00BB5601">
      <w:pPr>
        <w:pStyle w:val="Default"/>
        <w:rPr>
          <w:rFonts w:ascii="Times New Roman" w:hAnsi="Times New Roman" w:cs="Times New Roman"/>
          <w:color w:val="auto"/>
          <w:sz w:val="22"/>
          <w:szCs w:val="22"/>
        </w:rPr>
      </w:pPr>
    </w:p>
    <w:p w14:paraId="1165051E" w14:textId="53BA1AA5" w:rsidR="00BB5601" w:rsidRPr="001A5AE5" w:rsidRDefault="00BB5601" w:rsidP="00BB5601">
      <w:pPr>
        <w:pStyle w:val="Default"/>
        <w:jc w:val="center"/>
        <w:rPr>
          <w:rFonts w:ascii="Times New Roman" w:hAnsi="Times New Roman" w:cs="Times New Roman"/>
          <w:color w:val="auto"/>
          <w:sz w:val="22"/>
          <w:szCs w:val="22"/>
        </w:rPr>
      </w:pPr>
      <w:r w:rsidRPr="001A5AE5">
        <w:rPr>
          <w:rFonts w:ascii="Times New Roman" w:hAnsi="Times New Roman" w:cs="Times New Roman"/>
          <w:color w:val="auto"/>
          <w:sz w:val="22"/>
          <w:szCs w:val="22"/>
        </w:rPr>
        <w:t>INGENIERÍA EN TOPOGRAFÍA Y GEODESIA, CÓDIGO TGC</w:t>
      </w:r>
      <w:r w:rsidR="00B8511F" w:rsidRPr="001A5AE5">
        <w:rPr>
          <w:rFonts w:ascii="Times New Roman" w:hAnsi="Times New Roman" w:cs="Times New Roman"/>
          <w:color w:val="auto"/>
          <w:sz w:val="22"/>
          <w:szCs w:val="22"/>
        </w:rPr>
        <w:t>50</w:t>
      </w:r>
      <w:r w:rsidR="005D5FAB" w:rsidRPr="001A5AE5">
        <w:rPr>
          <w:rFonts w:ascii="Times New Roman" w:hAnsi="Times New Roman" w:cs="Times New Roman"/>
          <w:color w:val="auto"/>
          <w:sz w:val="22"/>
          <w:szCs w:val="22"/>
        </w:rPr>
        <w:t>8</w:t>
      </w:r>
    </w:p>
    <w:p w14:paraId="6B81FA70" w14:textId="77777777" w:rsidR="00BB5601" w:rsidRPr="001A5AE5" w:rsidRDefault="00BB5601" w:rsidP="00BB5601">
      <w:pPr>
        <w:pStyle w:val="Default"/>
        <w:jc w:val="center"/>
        <w:rPr>
          <w:rFonts w:ascii="Times New Roman" w:hAnsi="Times New Roman" w:cs="Times New Roman"/>
          <w:color w:val="auto"/>
          <w:sz w:val="22"/>
          <w:szCs w:val="22"/>
        </w:rPr>
      </w:pPr>
      <w:r w:rsidRPr="001A5AE5">
        <w:rPr>
          <w:rFonts w:ascii="Times New Roman" w:hAnsi="Times New Roman" w:cs="Times New Roman"/>
          <w:color w:val="auto"/>
          <w:sz w:val="22"/>
          <w:szCs w:val="22"/>
        </w:rPr>
        <w:t>PROGRAMA DEL CURSO DE</w:t>
      </w:r>
    </w:p>
    <w:p w14:paraId="747182F7" w14:textId="4A5F8413" w:rsidR="009923D5" w:rsidRPr="001A5AE5" w:rsidRDefault="005D5FAB" w:rsidP="002E6912">
      <w:pPr>
        <w:jc w:val="center"/>
        <w:rPr>
          <w:rFonts w:ascii="Times New Roman" w:eastAsia="GungsuhChe" w:hAnsi="Times New Roman" w:cs="Times New Roman"/>
          <w:bCs/>
          <w:w w:val="125"/>
          <w:lang w:val="es-CR"/>
        </w:rPr>
      </w:pPr>
      <w:r w:rsidRPr="001A5AE5">
        <w:rPr>
          <w:rFonts w:ascii="Times New Roman" w:eastAsia="GungsuhChe" w:hAnsi="Times New Roman" w:cs="Times New Roman"/>
          <w:bCs/>
          <w:w w:val="125"/>
          <w:lang w:val="es-CR"/>
        </w:rPr>
        <w:t>DISE</w:t>
      </w:r>
      <w:r w:rsidR="001A5AE5" w:rsidRPr="001A5AE5">
        <w:rPr>
          <w:rFonts w:ascii="Times New Roman" w:eastAsia="GungsuhChe" w:hAnsi="Times New Roman" w:cs="Times New Roman"/>
          <w:bCs/>
          <w:w w:val="125"/>
          <w:lang w:val="es-CR"/>
        </w:rPr>
        <w:t>Ñ</w:t>
      </w:r>
      <w:r w:rsidRPr="001A5AE5">
        <w:rPr>
          <w:rFonts w:ascii="Times New Roman" w:eastAsia="GungsuhChe" w:hAnsi="Times New Roman" w:cs="Times New Roman"/>
          <w:bCs/>
          <w:w w:val="125"/>
          <w:lang w:val="es-CR"/>
        </w:rPr>
        <w:t>O GEOD</w:t>
      </w:r>
      <w:r w:rsidR="001A5AE5" w:rsidRPr="001A5AE5">
        <w:rPr>
          <w:rFonts w:ascii="Times New Roman" w:eastAsia="GungsuhChe" w:hAnsi="Times New Roman" w:cs="Times New Roman"/>
          <w:bCs/>
          <w:w w:val="125"/>
          <w:lang w:val="es-CR"/>
        </w:rPr>
        <w:t>É</w:t>
      </w:r>
      <w:r w:rsidRPr="001A5AE5">
        <w:rPr>
          <w:rFonts w:ascii="Times New Roman" w:eastAsia="GungsuhChe" w:hAnsi="Times New Roman" w:cs="Times New Roman"/>
          <w:bCs/>
          <w:w w:val="125"/>
          <w:lang w:val="es-CR"/>
        </w:rPr>
        <w:t>SICO 2 (PR</w:t>
      </w:r>
      <w:r w:rsidR="001A5AE5" w:rsidRPr="001A5AE5">
        <w:rPr>
          <w:rFonts w:ascii="Times New Roman" w:eastAsia="GungsuhChe" w:hAnsi="Times New Roman" w:cs="Times New Roman"/>
          <w:bCs/>
          <w:w w:val="125"/>
          <w:lang w:val="es-CR"/>
        </w:rPr>
        <w:t>Á</w:t>
      </w:r>
      <w:r w:rsidRPr="001A5AE5">
        <w:rPr>
          <w:rFonts w:ascii="Times New Roman" w:eastAsia="GungsuhChe" w:hAnsi="Times New Roman" w:cs="Times New Roman"/>
          <w:bCs/>
          <w:w w:val="125"/>
          <w:lang w:val="es-CR"/>
        </w:rPr>
        <w:t>CTICA)</w:t>
      </w:r>
    </w:p>
    <w:p w14:paraId="41BA3FE2" w14:textId="77777777" w:rsidR="009923D5" w:rsidRPr="001A5AE5" w:rsidRDefault="009923D5" w:rsidP="00AF2A81">
      <w:pPr>
        <w:jc w:val="right"/>
        <w:rPr>
          <w:rFonts w:ascii="Times New Roman" w:hAnsi="Times New Roman" w:cs="Times New Roman"/>
        </w:rPr>
      </w:pPr>
    </w:p>
    <w:tbl>
      <w:tblPr>
        <w:tblW w:w="0" w:type="auto"/>
        <w:tblLook w:val="0600" w:firstRow="0" w:lastRow="0" w:firstColumn="0" w:lastColumn="0" w:noHBand="1" w:noVBand="1"/>
      </w:tblPr>
      <w:tblGrid>
        <w:gridCol w:w="3274"/>
        <w:gridCol w:w="5794"/>
      </w:tblGrid>
      <w:tr w:rsidR="001A5AE5" w:rsidRPr="001A5AE5" w14:paraId="2336B86F" w14:textId="77777777" w:rsidTr="00F42953">
        <w:trPr>
          <w:trHeight w:val="283"/>
        </w:trPr>
        <w:tc>
          <w:tcPr>
            <w:tcW w:w="3274" w:type="dxa"/>
            <w:vAlign w:val="center"/>
          </w:tcPr>
          <w:p w14:paraId="21318836"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Nombre del curso</w:t>
            </w:r>
          </w:p>
        </w:tc>
        <w:tc>
          <w:tcPr>
            <w:tcW w:w="5794" w:type="dxa"/>
            <w:vAlign w:val="center"/>
          </w:tcPr>
          <w:p w14:paraId="0443418F" w14:textId="03E94030" w:rsidR="00BB5601" w:rsidRPr="001A5AE5" w:rsidRDefault="005D5FAB" w:rsidP="00734627">
            <w:pPr>
              <w:rPr>
                <w:rFonts w:ascii="Times New Roman" w:eastAsia="GungsuhChe" w:hAnsi="Times New Roman" w:cs="Times New Roman"/>
                <w:w w:val="125"/>
              </w:rPr>
            </w:pPr>
            <w:r w:rsidRPr="001A5AE5">
              <w:rPr>
                <w:rFonts w:ascii="Times New Roman" w:eastAsia="GungsuhChe" w:hAnsi="Times New Roman" w:cs="Times New Roman"/>
                <w:w w:val="125"/>
              </w:rPr>
              <w:t>DISE</w:t>
            </w:r>
            <w:r w:rsidR="001A5AE5" w:rsidRPr="001A5AE5">
              <w:rPr>
                <w:rFonts w:ascii="Times New Roman" w:eastAsia="GungsuhChe" w:hAnsi="Times New Roman" w:cs="Times New Roman"/>
                <w:w w:val="125"/>
              </w:rPr>
              <w:t>Ñ</w:t>
            </w:r>
            <w:r w:rsidRPr="001A5AE5">
              <w:rPr>
                <w:rFonts w:ascii="Times New Roman" w:eastAsia="GungsuhChe" w:hAnsi="Times New Roman" w:cs="Times New Roman"/>
                <w:w w:val="125"/>
              </w:rPr>
              <w:t>O GEOD</w:t>
            </w:r>
            <w:r w:rsidR="001A5AE5" w:rsidRPr="001A5AE5">
              <w:rPr>
                <w:rFonts w:ascii="Times New Roman" w:eastAsia="GungsuhChe" w:hAnsi="Times New Roman" w:cs="Times New Roman"/>
                <w:w w:val="125"/>
              </w:rPr>
              <w:t>É</w:t>
            </w:r>
            <w:r w:rsidRPr="001A5AE5">
              <w:rPr>
                <w:rFonts w:ascii="Times New Roman" w:eastAsia="GungsuhChe" w:hAnsi="Times New Roman" w:cs="Times New Roman"/>
                <w:w w:val="125"/>
              </w:rPr>
              <w:t>SICO 2 (PR</w:t>
            </w:r>
            <w:r w:rsidR="001A5AE5" w:rsidRPr="001A5AE5">
              <w:rPr>
                <w:rFonts w:ascii="Times New Roman" w:eastAsia="GungsuhChe" w:hAnsi="Times New Roman" w:cs="Times New Roman"/>
                <w:w w:val="125"/>
              </w:rPr>
              <w:t>Á</w:t>
            </w:r>
            <w:r w:rsidRPr="001A5AE5">
              <w:rPr>
                <w:rFonts w:ascii="Times New Roman" w:eastAsia="GungsuhChe" w:hAnsi="Times New Roman" w:cs="Times New Roman"/>
                <w:w w:val="125"/>
              </w:rPr>
              <w:t>CTICA)</w:t>
            </w:r>
          </w:p>
        </w:tc>
      </w:tr>
      <w:tr w:rsidR="001A5AE5" w:rsidRPr="001A5AE5" w14:paraId="53020B82" w14:textId="77777777" w:rsidTr="00F42953">
        <w:trPr>
          <w:trHeight w:val="283"/>
        </w:trPr>
        <w:tc>
          <w:tcPr>
            <w:tcW w:w="3274" w:type="dxa"/>
            <w:vAlign w:val="center"/>
          </w:tcPr>
          <w:p w14:paraId="054E379F"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Tipo de Curso</w:t>
            </w:r>
          </w:p>
        </w:tc>
        <w:tc>
          <w:tcPr>
            <w:tcW w:w="5794" w:type="dxa"/>
            <w:vAlign w:val="center"/>
          </w:tcPr>
          <w:p w14:paraId="24B87234" w14:textId="77777777" w:rsidR="00BB5601" w:rsidRPr="001A5AE5" w:rsidRDefault="00BB5601" w:rsidP="00F42953">
            <w:pPr>
              <w:pStyle w:val="Default"/>
              <w:rPr>
                <w:rFonts w:ascii="Times New Roman" w:eastAsia="GungsuhChe" w:hAnsi="Times New Roman" w:cs="Times New Roman"/>
                <w:b/>
                <w:color w:val="auto"/>
                <w:w w:val="125"/>
                <w:sz w:val="22"/>
                <w:szCs w:val="22"/>
              </w:rPr>
            </w:pPr>
            <w:r w:rsidRPr="001A5AE5">
              <w:rPr>
                <w:rFonts w:ascii="Times New Roman" w:hAnsi="Times New Roman" w:cs="Times New Roman"/>
                <w:color w:val="auto"/>
                <w:sz w:val="22"/>
                <w:szCs w:val="22"/>
                <w:lang w:val="es-ES_tradnl" w:eastAsia="en-US"/>
              </w:rPr>
              <w:t>Regular</w:t>
            </w:r>
          </w:p>
        </w:tc>
      </w:tr>
      <w:tr w:rsidR="001A5AE5" w:rsidRPr="001A5AE5" w14:paraId="6B092488" w14:textId="77777777" w:rsidTr="00F42953">
        <w:trPr>
          <w:trHeight w:val="283"/>
        </w:trPr>
        <w:tc>
          <w:tcPr>
            <w:tcW w:w="3274" w:type="dxa"/>
            <w:vAlign w:val="center"/>
          </w:tcPr>
          <w:p w14:paraId="1080532B"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Código del curso</w:t>
            </w:r>
          </w:p>
        </w:tc>
        <w:tc>
          <w:tcPr>
            <w:tcW w:w="5794" w:type="dxa"/>
            <w:vAlign w:val="center"/>
          </w:tcPr>
          <w:p w14:paraId="26036367" w14:textId="1D4BCBBC" w:rsidR="00BB5601" w:rsidRPr="001A5AE5" w:rsidRDefault="005D5FAB" w:rsidP="00F42953">
            <w:pPr>
              <w:tabs>
                <w:tab w:val="center" w:pos="4419"/>
                <w:tab w:val="right" w:pos="8838"/>
              </w:tabs>
              <w:rPr>
                <w:rFonts w:ascii="Times New Roman" w:hAnsi="Times New Roman" w:cs="Times New Roman"/>
              </w:rPr>
            </w:pPr>
            <w:r w:rsidRPr="001A5AE5">
              <w:rPr>
                <w:rFonts w:ascii="Times New Roman" w:eastAsia="GungsuhChe" w:hAnsi="Times New Roman" w:cs="Times New Roman"/>
                <w:w w:val="125"/>
              </w:rPr>
              <w:t>TGC 508</w:t>
            </w:r>
          </w:p>
        </w:tc>
      </w:tr>
      <w:tr w:rsidR="001A5AE5" w:rsidRPr="001A5AE5" w14:paraId="71A921DD" w14:textId="77777777" w:rsidTr="00F42953">
        <w:trPr>
          <w:trHeight w:val="283"/>
        </w:trPr>
        <w:tc>
          <w:tcPr>
            <w:tcW w:w="3274" w:type="dxa"/>
            <w:vAlign w:val="center"/>
          </w:tcPr>
          <w:p w14:paraId="58CB657F"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Nivel y Grado Académico</w:t>
            </w:r>
          </w:p>
        </w:tc>
        <w:tc>
          <w:tcPr>
            <w:tcW w:w="5794" w:type="dxa"/>
            <w:vAlign w:val="center"/>
          </w:tcPr>
          <w:p w14:paraId="0E01AF27" w14:textId="13E7D1DD" w:rsidR="00BB5601" w:rsidRPr="001A5AE5" w:rsidRDefault="005D5FAB" w:rsidP="00F42953">
            <w:pPr>
              <w:tabs>
                <w:tab w:val="center" w:pos="4419"/>
                <w:tab w:val="right" w:pos="8838"/>
              </w:tabs>
              <w:rPr>
                <w:rFonts w:ascii="Times New Roman" w:hAnsi="Times New Roman" w:cs="Times New Roman"/>
              </w:rPr>
            </w:pPr>
            <w:r w:rsidRPr="001A5AE5">
              <w:rPr>
                <w:rFonts w:ascii="Times New Roman" w:hAnsi="Times New Roman" w:cs="Times New Roman"/>
              </w:rPr>
              <w:t>V</w:t>
            </w:r>
            <w:r w:rsidR="00734627" w:rsidRPr="001A5AE5">
              <w:rPr>
                <w:rFonts w:ascii="Times New Roman" w:hAnsi="Times New Roman" w:cs="Times New Roman"/>
              </w:rPr>
              <w:t>, Licenciatura</w:t>
            </w:r>
          </w:p>
        </w:tc>
      </w:tr>
      <w:tr w:rsidR="001A5AE5" w:rsidRPr="001A5AE5" w14:paraId="3A3F156A" w14:textId="77777777" w:rsidTr="00F42953">
        <w:trPr>
          <w:trHeight w:val="283"/>
        </w:trPr>
        <w:tc>
          <w:tcPr>
            <w:tcW w:w="3274" w:type="dxa"/>
            <w:vAlign w:val="center"/>
          </w:tcPr>
          <w:p w14:paraId="00850C0E"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Período lectivo</w:t>
            </w:r>
          </w:p>
        </w:tc>
        <w:tc>
          <w:tcPr>
            <w:tcW w:w="5794" w:type="dxa"/>
            <w:vAlign w:val="center"/>
          </w:tcPr>
          <w:p w14:paraId="0B2C36CD" w14:textId="3F6AC1FC"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bCs/>
              </w:rPr>
              <w:t>I</w:t>
            </w:r>
            <w:r w:rsidR="005D5FAB" w:rsidRPr="001A5AE5">
              <w:rPr>
                <w:rFonts w:ascii="Times New Roman" w:hAnsi="Times New Roman" w:cs="Times New Roman"/>
                <w:bCs/>
              </w:rPr>
              <w:t>I</w:t>
            </w:r>
            <w:r w:rsidRPr="001A5AE5">
              <w:rPr>
                <w:rFonts w:ascii="Times New Roman" w:hAnsi="Times New Roman" w:cs="Times New Roman"/>
                <w:bCs/>
              </w:rPr>
              <w:t xml:space="preserve"> Semestre 20</w:t>
            </w:r>
            <w:r w:rsidR="00734627" w:rsidRPr="001A5AE5">
              <w:rPr>
                <w:rFonts w:ascii="Times New Roman" w:hAnsi="Times New Roman" w:cs="Times New Roman"/>
                <w:bCs/>
              </w:rPr>
              <w:t>2</w:t>
            </w:r>
            <w:r w:rsidR="00E11B30" w:rsidRPr="001A5AE5">
              <w:rPr>
                <w:rFonts w:ascii="Times New Roman" w:hAnsi="Times New Roman" w:cs="Times New Roman"/>
                <w:bCs/>
              </w:rPr>
              <w:t>1</w:t>
            </w:r>
          </w:p>
        </w:tc>
      </w:tr>
      <w:tr w:rsidR="001A5AE5" w:rsidRPr="001A5AE5" w14:paraId="684D2285" w14:textId="77777777" w:rsidTr="00F42953">
        <w:trPr>
          <w:trHeight w:val="283"/>
        </w:trPr>
        <w:tc>
          <w:tcPr>
            <w:tcW w:w="3274" w:type="dxa"/>
            <w:vAlign w:val="center"/>
          </w:tcPr>
          <w:p w14:paraId="212558AB"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Modalidad</w:t>
            </w:r>
          </w:p>
        </w:tc>
        <w:tc>
          <w:tcPr>
            <w:tcW w:w="5794" w:type="dxa"/>
            <w:vAlign w:val="center"/>
          </w:tcPr>
          <w:p w14:paraId="30C74920"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1</w:t>
            </w:r>
            <w:r w:rsidR="00E11B30" w:rsidRPr="001A5AE5">
              <w:rPr>
                <w:rFonts w:ascii="Times New Roman" w:hAnsi="Times New Roman" w:cs="Times New Roman"/>
              </w:rPr>
              <w:t>6</w:t>
            </w:r>
            <w:r w:rsidRPr="001A5AE5">
              <w:rPr>
                <w:rFonts w:ascii="Times New Roman" w:hAnsi="Times New Roman" w:cs="Times New Roman"/>
              </w:rPr>
              <w:t xml:space="preserve"> semanas</w:t>
            </w:r>
            <w:r w:rsidR="00DE2992" w:rsidRPr="001A5AE5">
              <w:rPr>
                <w:rFonts w:ascii="Times New Roman" w:hAnsi="Times New Roman" w:cs="Times New Roman"/>
              </w:rPr>
              <w:t xml:space="preserve"> </w:t>
            </w:r>
            <w:r w:rsidR="00D94AC2" w:rsidRPr="001A5AE5">
              <w:rPr>
                <w:rFonts w:ascii="Times New Roman" w:hAnsi="Times New Roman" w:cs="Times New Roman"/>
              </w:rPr>
              <w:t>(</w:t>
            </w:r>
            <w:r w:rsidR="00DE2992" w:rsidRPr="001A5AE5">
              <w:rPr>
                <w:rFonts w:ascii="Times New Roman" w:hAnsi="Times New Roman" w:cs="Times New Roman"/>
              </w:rPr>
              <w:t>en formato Presencial remoto</w:t>
            </w:r>
            <w:r w:rsidR="00D94AC2" w:rsidRPr="001A5AE5">
              <w:rPr>
                <w:rFonts w:ascii="Times New Roman" w:hAnsi="Times New Roman" w:cs="Times New Roman"/>
              </w:rPr>
              <w:t>)</w:t>
            </w:r>
          </w:p>
        </w:tc>
      </w:tr>
      <w:tr w:rsidR="001A5AE5" w:rsidRPr="001A5AE5" w14:paraId="5F57D281" w14:textId="77777777" w:rsidTr="00F42953">
        <w:trPr>
          <w:trHeight w:val="283"/>
        </w:trPr>
        <w:tc>
          <w:tcPr>
            <w:tcW w:w="3274" w:type="dxa"/>
            <w:vAlign w:val="center"/>
          </w:tcPr>
          <w:p w14:paraId="7232369C"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Naturaleza</w:t>
            </w:r>
          </w:p>
        </w:tc>
        <w:tc>
          <w:tcPr>
            <w:tcW w:w="5794" w:type="dxa"/>
            <w:vAlign w:val="center"/>
          </w:tcPr>
          <w:p w14:paraId="0B65E6E7"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bCs/>
              </w:rPr>
              <w:t>teórico – práctico</w:t>
            </w:r>
          </w:p>
        </w:tc>
      </w:tr>
      <w:tr w:rsidR="001A5AE5" w:rsidRPr="001A5AE5" w14:paraId="7E649DB2" w14:textId="77777777" w:rsidTr="00F42953">
        <w:trPr>
          <w:trHeight w:val="283"/>
        </w:trPr>
        <w:tc>
          <w:tcPr>
            <w:tcW w:w="3274" w:type="dxa"/>
            <w:vAlign w:val="center"/>
          </w:tcPr>
          <w:p w14:paraId="47338D9B"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Créditos</w:t>
            </w:r>
          </w:p>
        </w:tc>
        <w:tc>
          <w:tcPr>
            <w:tcW w:w="5794" w:type="dxa"/>
            <w:vAlign w:val="center"/>
          </w:tcPr>
          <w:p w14:paraId="1FCC5EFC" w14:textId="7E3730CD" w:rsidR="00BB5601" w:rsidRPr="001A5AE5" w:rsidRDefault="005D5FAB" w:rsidP="00F42953">
            <w:pPr>
              <w:tabs>
                <w:tab w:val="center" w:pos="4419"/>
                <w:tab w:val="right" w:pos="8838"/>
              </w:tabs>
              <w:rPr>
                <w:rFonts w:ascii="Times New Roman" w:hAnsi="Times New Roman" w:cs="Times New Roman"/>
              </w:rPr>
            </w:pPr>
            <w:r w:rsidRPr="001A5AE5">
              <w:rPr>
                <w:rFonts w:ascii="Times New Roman" w:hAnsi="Times New Roman" w:cs="Times New Roman"/>
              </w:rPr>
              <w:t>4</w:t>
            </w:r>
          </w:p>
        </w:tc>
      </w:tr>
      <w:tr w:rsidR="001A5AE5" w:rsidRPr="001A5AE5" w14:paraId="3A74AE7D" w14:textId="77777777" w:rsidTr="00F42953">
        <w:trPr>
          <w:trHeight w:val="283"/>
        </w:trPr>
        <w:tc>
          <w:tcPr>
            <w:tcW w:w="3274" w:type="dxa"/>
            <w:vAlign w:val="center"/>
          </w:tcPr>
          <w:p w14:paraId="75029FAF"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Horas totales semanales</w:t>
            </w:r>
          </w:p>
        </w:tc>
        <w:tc>
          <w:tcPr>
            <w:tcW w:w="5794" w:type="dxa"/>
            <w:vAlign w:val="center"/>
          </w:tcPr>
          <w:p w14:paraId="00B4FDAE" w14:textId="51D7940A" w:rsidR="00BB5601" w:rsidRPr="001A5AE5" w:rsidRDefault="005D5FAB" w:rsidP="00F42953">
            <w:pPr>
              <w:tabs>
                <w:tab w:val="center" w:pos="4419"/>
                <w:tab w:val="right" w:pos="8838"/>
              </w:tabs>
              <w:rPr>
                <w:rFonts w:ascii="Times New Roman" w:hAnsi="Times New Roman" w:cs="Times New Roman"/>
              </w:rPr>
            </w:pPr>
            <w:r w:rsidRPr="001A5AE5">
              <w:rPr>
                <w:rFonts w:ascii="Times New Roman" w:hAnsi="Times New Roman" w:cs="Times New Roman"/>
              </w:rPr>
              <w:t>4 (de la parte práctica)</w:t>
            </w:r>
          </w:p>
        </w:tc>
      </w:tr>
      <w:tr w:rsidR="001A5AE5" w:rsidRPr="001A5AE5" w14:paraId="7EB8F301" w14:textId="77777777" w:rsidTr="00F42953">
        <w:trPr>
          <w:trHeight w:val="283"/>
        </w:trPr>
        <w:tc>
          <w:tcPr>
            <w:tcW w:w="3274" w:type="dxa"/>
            <w:vAlign w:val="center"/>
          </w:tcPr>
          <w:p w14:paraId="2956C6AE"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Horas del curso</w:t>
            </w:r>
          </w:p>
        </w:tc>
        <w:tc>
          <w:tcPr>
            <w:tcW w:w="5794" w:type="dxa"/>
            <w:vAlign w:val="center"/>
          </w:tcPr>
          <w:p w14:paraId="0110DB47" w14:textId="08A5A3B1" w:rsidR="00BB5601" w:rsidRPr="001A5AE5" w:rsidRDefault="005D5FAB" w:rsidP="00F42953">
            <w:pPr>
              <w:tabs>
                <w:tab w:val="center" w:pos="4419"/>
                <w:tab w:val="right" w:pos="8838"/>
              </w:tabs>
              <w:rPr>
                <w:rFonts w:ascii="Times New Roman" w:hAnsi="Times New Roman" w:cs="Times New Roman"/>
              </w:rPr>
            </w:pPr>
            <w:r w:rsidRPr="001A5AE5">
              <w:rPr>
                <w:rFonts w:ascii="Times New Roman" w:hAnsi="Times New Roman" w:cs="Times New Roman"/>
              </w:rPr>
              <w:t>4</w:t>
            </w:r>
            <w:r w:rsidR="00BB5601" w:rsidRPr="001A5AE5">
              <w:rPr>
                <w:rFonts w:ascii="Times New Roman" w:hAnsi="Times New Roman" w:cs="Times New Roman"/>
              </w:rPr>
              <w:t xml:space="preserve"> (</w:t>
            </w:r>
            <w:r w:rsidRPr="001A5AE5">
              <w:rPr>
                <w:rFonts w:ascii="Times New Roman" w:hAnsi="Times New Roman" w:cs="Times New Roman"/>
              </w:rPr>
              <w:t>sábado de 08:00 a 12:00</w:t>
            </w:r>
            <w:r w:rsidR="00BB5601" w:rsidRPr="001A5AE5">
              <w:rPr>
                <w:rFonts w:ascii="Times New Roman" w:hAnsi="Times New Roman" w:cs="Times New Roman"/>
              </w:rPr>
              <w:t>)</w:t>
            </w:r>
          </w:p>
        </w:tc>
      </w:tr>
      <w:tr w:rsidR="001A5AE5" w:rsidRPr="001A5AE5" w14:paraId="7CF69180" w14:textId="77777777" w:rsidTr="00F42953">
        <w:trPr>
          <w:trHeight w:val="283"/>
        </w:trPr>
        <w:tc>
          <w:tcPr>
            <w:tcW w:w="3274" w:type="dxa"/>
            <w:vAlign w:val="center"/>
          </w:tcPr>
          <w:p w14:paraId="184F60C2" w14:textId="77777777" w:rsidR="00BB5601" w:rsidRPr="001A5AE5" w:rsidRDefault="004B2ADC" w:rsidP="00F42953">
            <w:pPr>
              <w:tabs>
                <w:tab w:val="center" w:pos="4419"/>
                <w:tab w:val="right" w:pos="8838"/>
              </w:tabs>
              <w:rPr>
                <w:rFonts w:ascii="Times New Roman" w:hAnsi="Times New Roman" w:cs="Times New Roman"/>
              </w:rPr>
            </w:pPr>
            <w:r w:rsidRPr="001A5AE5">
              <w:rPr>
                <w:rFonts w:ascii="Times New Roman" w:hAnsi="Times New Roman" w:cs="Times New Roman"/>
              </w:rPr>
              <w:t>Horas docentes</w:t>
            </w:r>
          </w:p>
        </w:tc>
        <w:tc>
          <w:tcPr>
            <w:tcW w:w="5794" w:type="dxa"/>
            <w:vAlign w:val="center"/>
          </w:tcPr>
          <w:p w14:paraId="383FA701" w14:textId="6CA5CA0C" w:rsidR="00BB5601" w:rsidRPr="001A5AE5" w:rsidRDefault="005D5FAB" w:rsidP="00F42953">
            <w:pPr>
              <w:tabs>
                <w:tab w:val="center" w:pos="4419"/>
                <w:tab w:val="right" w:pos="8838"/>
              </w:tabs>
              <w:rPr>
                <w:rFonts w:ascii="Times New Roman" w:hAnsi="Times New Roman" w:cs="Times New Roman"/>
              </w:rPr>
            </w:pPr>
            <w:r w:rsidRPr="001A5AE5">
              <w:rPr>
                <w:rFonts w:ascii="Times New Roman" w:hAnsi="Times New Roman" w:cs="Times New Roman"/>
              </w:rPr>
              <w:t>4</w:t>
            </w:r>
          </w:p>
        </w:tc>
      </w:tr>
      <w:tr w:rsidR="001A5AE5" w:rsidRPr="001A5AE5" w14:paraId="1D5E9DF1" w14:textId="77777777" w:rsidTr="00F42953">
        <w:trPr>
          <w:trHeight w:val="283"/>
        </w:trPr>
        <w:tc>
          <w:tcPr>
            <w:tcW w:w="3274" w:type="dxa"/>
            <w:vAlign w:val="center"/>
          </w:tcPr>
          <w:p w14:paraId="1A38C7ED"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Horas de atención al estudiante</w:t>
            </w:r>
          </w:p>
        </w:tc>
        <w:tc>
          <w:tcPr>
            <w:tcW w:w="5794" w:type="dxa"/>
            <w:vAlign w:val="center"/>
          </w:tcPr>
          <w:p w14:paraId="0F5A7C48" w14:textId="04BBEE76" w:rsidR="00BB5601" w:rsidRPr="001A5AE5" w:rsidRDefault="00734627" w:rsidP="00F42953">
            <w:pPr>
              <w:tabs>
                <w:tab w:val="center" w:pos="4419"/>
                <w:tab w:val="right" w:pos="8838"/>
              </w:tabs>
              <w:rPr>
                <w:rFonts w:ascii="Times New Roman" w:hAnsi="Times New Roman" w:cs="Times New Roman"/>
              </w:rPr>
            </w:pPr>
            <w:r w:rsidRPr="001A5AE5">
              <w:rPr>
                <w:rFonts w:ascii="Times New Roman" w:hAnsi="Times New Roman" w:cs="Times New Roman"/>
              </w:rPr>
              <w:t>1</w:t>
            </w:r>
            <w:r w:rsidR="00BB5601" w:rsidRPr="001A5AE5">
              <w:rPr>
                <w:rFonts w:ascii="Times New Roman" w:hAnsi="Times New Roman" w:cs="Times New Roman"/>
              </w:rPr>
              <w:t xml:space="preserve"> (</w:t>
            </w:r>
            <w:r w:rsidR="005D5FAB" w:rsidRPr="001A5AE5">
              <w:rPr>
                <w:rFonts w:ascii="Times New Roman" w:hAnsi="Times New Roman" w:cs="Times New Roman"/>
              </w:rPr>
              <w:t>jueves de 16:00 a 17:00</w:t>
            </w:r>
            <w:r w:rsidR="00BB5601" w:rsidRPr="001A5AE5">
              <w:rPr>
                <w:rFonts w:ascii="Times New Roman" w:hAnsi="Times New Roman" w:cs="Times New Roman"/>
              </w:rPr>
              <w:t>)</w:t>
            </w:r>
          </w:p>
        </w:tc>
      </w:tr>
      <w:tr w:rsidR="001A5AE5" w:rsidRPr="001A5AE5" w14:paraId="4ADB62B7" w14:textId="77777777" w:rsidTr="00F42953">
        <w:trPr>
          <w:trHeight w:val="283"/>
        </w:trPr>
        <w:tc>
          <w:tcPr>
            <w:tcW w:w="3274" w:type="dxa"/>
            <w:vAlign w:val="center"/>
          </w:tcPr>
          <w:p w14:paraId="51DDDA7A"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Requisitos</w:t>
            </w:r>
          </w:p>
        </w:tc>
        <w:tc>
          <w:tcPr>
            <w:tcW w:w="5794" w:type="dxa"/>
            <w:vAlign w:val="center"/>
          </w:tcPr>
          <w:p w14:paraId="47134F70" w14:textId="5BBEFE1A" w:rsidR="00BB5601" w:rsidRPr="001A5AE5" w:rsidRDefault="00E60AB6" w:rsidP="00F42953">
            <w:pPr>
              <w:tabs>
                <w:tab w:val="center" w:pos="4419"/>
                <w:tab w:val="right" w:pos="8838"/>
              </w:tabs>
              <w:rPr>
                <w:rFonts w:ascii="Times New Roman" w:hAnsi="Times New Roman" w:cs="Times New Roman"/>
              </w:rPr>
            </w:pPr>
            <w:r>
              <w:rPr>
                <w:rFonts w:ascii="Times New Roman" w:hAnsi="Times New Roman" w:cs="Times New Roman"/>
              </w:rPr>
              <w:t>Diseño Geodésico 1</w:t>
            </w:r>
          </w:p>
        </w:tc>
      </w:tr>
      <w:tr w:rsidR="001A5AE5" w:rsidRPr="001A5AE5" w14:paraId="3E0382ED" w14:textId="77777777" w:rsidTr="00F42953">
        <w:trPr>
          <w:trHeight w:val="283"/>
        </w:trPr>
        <w:tc>
          <w:tcPr>
            <w:tcW w:w="3274" w:type="dxa"/>
            <w:vAlign w:val="center"/>
          </w:tcPr>
          <w:p w14:paraId="5D66D6F4"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Correquisitos</w:t>
            </w:r>
          </w:p>
        </w:tc>
        <w:tc>
          <w:tcPr>
            <w:tcW w:w="5794" w:type="dxa"/>
            <w:vAlign w:val="center"/>
          </w:tcPr>
          <w:p w14:paraId="4D512BA0"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Ninguno</w:t>
            </w:r>
          </w:p>
        </w:tc>
      </w:tr>
      <w:tr w:rsidR="00BB5601" w:rsidRPr="001A5AE5" w14:paraId="2A99BD06" w14:textId="77777777" w:rsidTr="00F42953">
        <w:trPr>
          <w:trHeight w:val="283"/>
        </w:trPr>
        <w:tc>
          <w:tcPr>
            <w:tcW w:w="3274" w:type="dxa"/>
          </w:tcPr>
          <w:p w14:paraId="27C283DC" w14:textId="77777777" w:rsidR="00BB5601" w:rsidRPr="001A5AE5" w:rsidRDefault="00BB5601" w:rsidP="00F42953">
            <w:pPr>
              <w:tabs>
                <w:tab w:val="center" w:pos="4419"/>
                <w:tab w:val="right" w:pos="8838"/>
              </w:tabs>
              <w:rPr>
                <w:rFonts w:ascii="Times New Roman" w:hAnsi="Times New Roman" w:cs="Times New Roman"/>
              </w:rPr>
            </w:pPr>
            <w:r w:rsidRPr="001A5AE5">
              <w:rPr>
                <w:rFonts w:ascii="Times New Roman" w:hAnsi="Times New Roman" w:cs="Times New Roman"/>
              </w:rPr>
              <w:t>Docente:</w:t>
            </w:r>
          </w:p>
        </w:tc>
        <w:tc>
          <w:tcPr>
            <w:tcW w:w="5794" w:type="dxa"/>
            <w:vAlign w:val="center"/>
          </w:tcPr>
          <w:p w14:paraId="6C494684" w14:textId="0E9311EB" w:rsidR="00BB5601" w:rsidRPr="001A5AE5" w:rsidRDefault="001A5AE5" w:rsidP="00F42953">
            <w:pPr>
              <w:tabs>
                <w:tab w:val="center" w:pos="4419"/>
                <w:tab w:val="right" w:pos="8838"/>
              </w:tabs>
              <w:rPr>
                <w:rFonts w:ascii="Times New Roman" w:hAnsi="Times New Roman" w:cs="Times New Roman"/>
              </w:rPr>
            </w:pPr>
            <w:r w:rsidRPr="001A5AE5">
              <w:rPr>
                <w:rFonts w:ascii="Times New Roman" w:hAnsi="Times New Roman" w:cs="Times New Roman"/>
              </w:rPr>
              <w:t>Jose Francisco Valverde Calderón</w:t>
            </w:r>
          </w:p>
          <w:p w14:paraId="52232D9D" w14:textId="2C934294" w:rsidR="00BB5601" w:rsidRPr="001A5AE5" w:rsidRDefault="001A5AE5" w:rsidP="00F42953">
            <w:pPr>
              <w:tabs>
                <w:tab w:val="center" w:pos="4419"/>
                <w:tab w:val="right" w:pos="8838"/>
              </w:tabs>
              <w:rPr>
                <w:rFonts w:ascii="Times New Roman" w:hAnsi="Times New Roman" w:cs="Times New Roman"/>
              </w:rPr>
            </w:pPr>
            <w:r w:rsidRPr="001A5AE5">
              <w:rPr>
                <w:rFonts w:ascii="Times New Roman" w:hAnsi="Times New Roman" w:cs="Times New Roman"/>
              </w:rPr>
              <w:t>jose.valverde.calderon@una.cr</w:t>
            </w:r>
          </w:p>
        </w:tc>
      </w:tr>
    </w:tbl>
    <w:p w14:paraId="66F5529D" w14:textId="77777777" w:rsidR="00BB5601" w:rsidRPr="001A5AE5" w:rsidRDefault="00BB5601" w:rsidP="006C423F">
      <w:pPr>
        <w:jc w:val="center"/>
        <w:rPr>
          <w:rFonts w:ascii="Times New Roman" w:hAnsi="Times New Roman" w:cs="Times New Roman"/>
        </w:rPr>
      </w:pPr>
    </w:p>
    <w:p w14:paraId="6C6F3D27" w14:textId="77777777" w:rsidR="00FF781E" w:rsidRPr="001A5AE5" w:rsidRDefault="00FF781E" w:rsidP="006C423F">
      <w:pPr>
        <w:jc w:val="center"/>
        <w:rPr>
          <w:rFonts w:ascii="Times New Roman" w:hAnsi="Times New Roman" w:cs="Times New Roman"/>
        </w:rPr>
      </w:pPr>
    </w:p>
    <w:p w14:paraId="028A057F" w14:textId="77777777" w:rsidR="004B2ADC" w:rsidRPr="001A5AE5" w:rsidRDefault="004B2ADC" w:rsidP="004B2ADC">
      <w:pPr>
        <w:jc w:val="center"/>
        <w:rPr>
          <w:rFonts w:ascii="Times New Roman" w:hAnsi="Times New Roman" w:cs="Times New Roman"/>
          <w:b/>
        </w:rPr>
      </w:pPr>
      <w:r w:rsidRPr="001A5AE5">
        <w:rPr>
          <w:rFonts w:ascii="Times New Roman" w:hAnsi="Times New Roman" w:cs="Times New Roman"/>
          <w:b/>
          <w:bCs/>
          <w:i/>
          <w:i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04018439" w14:textId="77777777" w:rsidR="004B2ADC" w:rsidRPr="001A5AE5" w:rsidRDefault="004B2ADC" w:rsidP="006C423F">
      <w:pPr>
        <w:jc w:val="center"/>
        <w:rPr>
          <w:rFonts w:ascii="Times New Roman" w:hAnsi="Times New Roman" w:cs="Times New Roman"/>
        </w:rPr>
      </w:pPr>
    </w:p>
    <w:p w14:paraId="493A4332" w14:textId="77777777" w:rsidR="00BB5601" w:rsidRPr="001A5AE5" w:rsidRDefault="00BB5601" w:rsidP="006C423F">
      <w:pPr>
        <w:jc w:val="center"/>
        <w:rPr>
          <w:rFonts w:ascii="Times New Roman" w:hAnsi="Times New Roman" w:cs="Times New Roman"/>
        </w:rPr>
      </w:pPr>
    </w:p>
    <w:p w14:paraId="5B30A062" w14:textId="765ED633" w:rsidR="00BB5601" w:rsidRDefault="00BB5601" w:rsidP="006C423F">
      <w:pPr>
        <w:jc w:val="center"/>
        <w:rPr>
          <w:rFonts w:ascii="Times New Roman" w:hAnsi="Times New Roman" w:cs="Times New Roman"/>
        </w:rPr>
      </w:pPr>
    </w:p>
    <w:p w14:paraId="2F4C6474" w14:textId="20B68EC8" w:rsidR="001A5AE5" w:rsidRDefault="001A5AE5" w:rsidP="006C423F">
      <w:pPr>
        <w:jc w:val="center"/>
        <w:rPr>
          <w:rFonts w:ascii="Times New Roman" w:hAnsi="Times New Roman" w:cs="Times New Roman"/>
        </w:rPr>
      </w:pPr>
    </w:p>
    <w:p w14:paraId="169063ED" w14:textId="3C5649B3" w:rsidR="001A5AE5" w:rsidRDefault="001A5AE5" w:rsidP="006C423F">
      <w:pPr>
        <w:jc w:val="center"/>
        <w:rPr>
          <w:rFonts w:ascii="Times New Roman" w:hAnsi="Times New Roman" w:cs="Times New Roman"/>
        </w:rPr>
      </w:pPr>
    </w:p>
    <w:p w14:paraId="55562042" w14:textId="642061B6" w:rsidR="001A5AE5" w:rsidRDefault="001A5AE5" w:rsidP="006C423F">
      <w:pPr>
        <w:jc w:val="center"/>
        <w:rPr>
          <w:rFonts w:ascii="Times New Roman" w:hAnsi="Times New Roman" w:cs="Times New Roman"/>
        </w:rPr>
      </w:pPr>
    </w:p>
    <w:p w14:paraId="495165DF" w14:textId="52BE0549" w:rsidR="001A5AE5" w:rsidRDefault="001A5AE5" w:rsidP="006C423F">
      <w:pPr>
        <w:jc w:val="center"/>
        <w:rPr>
          <w:rFonts w:ascii="Times New Roman" w:hAnsi="Times New Roman" w:cs="Times New Roman"/>
        </w:rPr>
      </w:pPr>
    </w:p>
    <w:p w14:paraId="5EDDA339" w14:textId="77CBBC83" w:rsidR="001A5AE5" w:rsidRDefault="001A5AE5" w:rsidP="006C423F">
      <w:pPr>
        <w:jc w:val="center"/>
        <w:rPr>
          <w:rFonts w:ascii="Times New Roman" w:hAnsi="Times New Roman" w:cs="Times New Roman"/>
        </w:rPr>
      </w:pPr>
    </w:p>
    <w:p w14:paraId="5E0BE2A0" w14:textId="090209D7" w:rsidR="001A5AE5" w:rsidRDefault="001A5AE5" w:rsidP="006C423F">
      <w:pPr>
        <w:jc w:val="center"/>
        <w:rPr>
          <w:rFonts w:ascii="Times New Roman" w:hAnsi="Times New Roman" w:cs="Times New Roman"/>
        </w:rPr>
      </w:pPr>
    </w:p>
    <w:p w14:paraId="2E403E4B" w14:textId="71A29E22" w:rsidR="001A5AE5" w:rsidRDefault="001A5AE5" w:rsidP="006C423F">
      <w:pPr>
        <w:jc w:val="center"/>
        <w:rPr>
          <w:rFonts w:ascii="Times New Roman" w:hAnsi="Times New Roman" w:cs="Times New Roman"/>
        </w:rPr>
      </w:pPr>
    </w:p>
    <w:p w14:paraId="069964DB" w14:textId="45BEEB9E" w:rsidR="001A5AE5" w:rsidRDefault="001A5AE5" w:rsidP="006C423F">
      <w:pPr>
        <w:jc w:val="center"/>
        <w:rPr>
          <w:rFonts w:ascii="Times New Roman" w:hAnsi="Times New Roman" w:cs="Times New Roman"/>
        </w:rPr>
      </w:pPr>
    </w:p>
    <w:p w14:paraId="4861DFDE" w14:textId="6DD62ED2" w:rsidR="001A5AE5" w:rsidRDefault="001A5AE5" w:rsidP="006C423F">
      <w:pPr>
        <w:jc w:val="center"/>
        <w:rPr>
          <w:rFonts w:ascii="Times New Roman" w:hAnsi="Times New Roman" w:cs="Times New Roman"/>
        </w:rPr>
      </w:pPr>
    </w:p>
    <w:p w14:paraId="4CCF3310" w14:textId="43E6C18E" w:rsidR="001A5AE5" w:rsidRDefault="001A5AE5" w:rsidP="006C423F">
      <w:pPr>
        <w:jc w:val="center"/>
        <w:rPr>
          <w:rFonts w:ascii="Times New Roman" w:hAnsi="Times New Roman" w:cs="Times New Roman"/>
        </w:rPr>
      </w:pPr>
    </w:p>
    <w:p w14:paraId="069C4F23" w14:textId="77777777" w:rsidR="001A5AE5" w:rsidRPr="001A5AE5" w:rsidRDefault="001A5AE5" w:rsidP="006C423F">
      <w:pPr>
        <w:jc w:val="center"/>
        <w:rPr>
          <w:rFonts w:ascii="Times New Roman" w:hAnsi="Times New Roman" w:cs="Times New Roman"/>
        </w:rPr>
      </w:pPr>
    </w:p>
    <w:p w14:paraId="7385A83D" w14:textId="77777777" w:rsidR="009923D5" w:rsidRPr="001A5AE5" w:rsidRDefault="009923D5" w:rsidP="006C423F">
      <w:pPr>
        <w:jc w:val="center"/>
        <w:rPr>
          <w:rFonts w:ascii="Times New Roman" w:hAnsi="Times New Roman" w:cs="Times New Roman"/>
          <w:b/>
          <w:w w:val="125"/>
          <w:lang w:eastAsia="en-US"/>
        </w:rPr>
      </w:pPr>
      <w:r w:rsidRPr="001A5AE5">
        <w:rPr>
          <w:rFonts w:ascii="Times New Roman" w:hAnsi="Times New Roman" w:cs="Times New Roman"/>
          <w:b/>
          <w:w w:val="125"/>
          <w:lang w:eastAsia="en-US"/>
        </w:rPr>
        <w:lastRenderedPageBreak/>
        <w:t>PLAN DE TRABAJO</w:t>
      </w:r>
    </w:p>
    <w:p w14:paraId="699427CA" w14:textId="77777777" w:rsidR="009923D5" w:rsidRPr="001A5AE5" w:rsidRDefault="009923D5" w:rsidP="006C423F">
      <w:pPr>
        <w:jc w:val="both"/>
        <w:rPr>
          <w:rFonts w:ascii="Times New Roman" w:eastAsia="GungsuhChe" w:hAnsi="Times New Roman" w:cs="Times New Roman"/>
          <w:b/>
          <w:w w:val="125"/>
          <w:lang w:eastAsia="en-US"/>
        </w:rPr>
      </w:pPr>
    </w:p>
    <w:p w14:paraId="0296EEA1" w14:textId="77777777" w:rsidR="001A5AE5" w:rsidRPr="001A5AE5" w:rsidRDefault="001A5AE5" w:rsidP="001A5AE5">
      <w:pPr>
        <w:jc w:val="both"/>
        <w:rPr>
          <w:rFonts w:ascii="Times New Roman" w:eastAsia="MS Mincho" w:hAnsi="Times New Roman" w:cs="Times New Roman"/>
          <w:bCs/>
          <w:lang w:val="es-CR"/>
        </w:rPr>
      </w:pPr>
      <w:r w:rsidRPr="001A5AE5">
        <w:rPr>
          <w:rFonts w:ascii="Times New Roman" w:eastAsia="MS Mincho" w:hAnsi="Times New Roman" w:cs="Times New Roman"/>
          <w:bCs/>
          <w:lang w:val="es-CR"/>
        </w:rPr>
        <w:t>Nota: lo correspondiente a la descripción del curso, objetivos (general y específicos) y contenidos del curso fue presentado por el docente asignado a la parte teórica del mismo</w:t>
      </w:r>
    </w:p>
    <w:p w14:paraId="16C134D9" w14:textId="77777777" w:rsidR="006C0853" w:rsidRPr="001A5AE5" w:rsidRDefault="006C0853" w:rsidP="006C0853">
      <w:pPr>
        <w:ind w:left="720"/>
        <w:jc w:val="both"/>
        <w:rPr>
          <w:rFonts w:ascii="Times New Roman" w:hAnsi="Times New Roman" w:cs="Times New Roman"/>
          <w:i/>
        </w:rPr>
      </w:pPr>
    </w:p>
    <w:p w14:paraId="0D152E72" w14:textId="77777777" w:rsidR="00B32FE3" w:rsidRPr="001A5AE5" w:rsidRDefault="00B32FE3" w:rsidP="00B32FE3">
      <w:pPr>
        <w:jc w:val="both"/>
        <w:rPr>
          <w:rFonts w:ascii="Times New Roman" w:hAnsi="Times New Roman" w:cs="Times New Roman"/>
          <w:lang w:val="es-CR"/>
        </w:rPr>
      </w:pPr>
    </w:p>
    <w:p w14:paraId="00A37514" w14:textId="7CFEC9B3" w:rsidR="00B32FE3" w:rsidRDefault="00B32FE3" w:rsidP="00600C4E">
      <w:pPr>
        <w:numPr>
          <w:ilvl w:val="0"/>
          <w:numId w:val="1"/>
        </w:numPr>
        <w:tabs>
          <w:tab w:val="clear" w:pos="360"/>
        </w:tabs>
        <w:ind w:left="0" w:firstLine="0"/>
        <w:jc w:val="both"/>
        <w:rPr>
          <w:rFonts w:ascii="Times New Roman" w:eastAsia="MS Mincho" w:hAnsi="Times New Roman" w:cs="Times New Roman"/>
          <w:b/>
          <w:lang w:val="es-CR"/>
        </w:rPr>
      </w:pPr>
      <w:r w:rsidRPr="001A5AE5">
        <w:rPr>
          <w:rFonts w:ascii="Times New Roman" w:eastAsia="MS Mincho" w:hAnsi="Times New Roman" w:cs="Times New Roman"/>
          <w:b/>
          <w:lang w:val="es-CR"/>
        </w:rPr>
        <w:t>Estrategia metodológica:</w:t>
      </w:r>
    </w:p>
    <w:p w14:paraId="558CD24F" w14:textId="77777777" w:rsidR="00276A4E" w:rsidRPr="001A5AE5" w:rsidRDefault="00276A4E" w:rsidP="00276A4E">
      <w:pPr>
        <w:jc w:val="both"/>
        <w:rPr>
          <w:rFonts w:ascii="Times New Roman" w:eastAsia="MS Mincho" w:hAnsi="Times New Roman" w:cs="Times New Roman"/>
          <w:b/>
          <w:lang w:val="es-CR"/>
        </w:rPr>
      </w:pPr>
    </w:p>
    <w:p w14:paraId="7CB5B03A" w14:textId="448E1DCA" w:rsidR="001A5AE5" w:rsidRDefault="001A5AE5" w:rsidP="001A5AE5">
      <w:pPr>
        <w:spacing w:line="276" w:lineRule="auto"/>
        <w:ind w:left="360"/>
        <w:jc w:val="both"/>
        <w:rPr>
          <w:rFonts w:ascii="Times New Roman" w:hAnsi="Times New Roman" w:cs="Times New Roman"/>
        </w:rPr>
      </w:pPr>
      <w:r>
        <w:rPr>
          <w:rFonts w:ascii="Times New Roman" w:hAnsi="Times New Roman" w:cs="Times New Roman"/>
        </w:rPr>
        <w:t>La presente parte del curso es de naturaleza práctica</w:t>
      </w:r>
      <w:r w:rsidRPr="00F90FCF">
        <w:rPr>
          <w:rFonts w:ascii="Times New Roman" w:hAnsi="Times New Roman" w:cs="Times New Roman"/>
        </w:rPr>
        <w:t>. De esta forma, la principal estrategia</w:t>
      </w:r>
      <w:r>
        <w:rPr>
          <w:rFonts w:ascii="Times New Roman" w:hAnsi="Times New Roman" w:cs="Times New Roman"/>
        </w:rPr>
        <w:t xml:space="preserve"> a aplicar</w:t>
      </w:r>
      <w:r w:rsidRPr="00F90FCF">
        <w:rPr>
          <w:rFonts w:ascii="Times New Roman" w:hAnsi="Times New Roman" w:cs="Times New Roman"/>
        </w:rPr>
        <w:t xml:space="preserve"> </w:t>
      </w:r>
      <w:r>
        <w:rPr>
          <w:rFonts w:ascii="Times New Roman" w:hAnsi="Times New Roman" w:cs="Times New Roman"/>
        </w:rPr>
        <w:t xml:space="preserve">será el desarrollo de prácticas de oficina, en las cuales el estudiantado y con el acompañamiento del docente, deberá resolver y posteriormente presentar un informe donde se describa los procesos realizados, los resultados obtenidos y se realice el correspondiente analisis de los resultados.   </w:t>
      </w:r>
    </w:p>
    <w:p w14:paraId="613699EE" w14:textId="77777777" w:rsidR="001A5AE5" w:rsidRDefault="001A5AE5" w:rsidP="001A5AE5">
      <w:pPr>
        <w:spacing w:line="276" w:lineRule="auto"/>
        <w:ind w:left="360"/>
        <w:jc w:val="both"/>
        <w:rPr>
          <w:rFonts w:ascii="Times New Roman" w:hAnsi="Times New Roman" w:cs="Times New Roman"/>
        </w:rPr>
      </w:pPr>
    </w:p>
    <w:p w14:paraId="06BC18DB" w14:textId="77777777" w:rsidR="001A5AE5" w:rsidRDefault="001A5AE5" w:rsidP="001A5AE5">
      <w:pPr>
        <w:spacing w:line="276" w:lineRule="auto"/>
        <w:ind w:left="360"/>
        <w:jc w:val="both"/>
        <w:rPr>
          <w:rFonts w:ascii="Times New Roman" w:hAnsi="Times New Roman" w:cs="Times New Roman"/>
        </w:rPr>
      </w:pPr>
      <w:r>
        <w:rPr>
          <w:rFonts w:ascii="Times New Roman" w:hAnsi="Times New Roman" w:cs="Times New Roman"/>
        </w:rPr>
        <w:t>Para el desarrollo de las prácticas, el estudiantado realizará actividades de cálculo en el programa de su preferencia, usará de herramientas en línea para el procesamiento de datos GNSS, así como otras aplicaciones informáticas que el docente indicará, según el desarrollo de las practicas, el tema a tratar y el objetivo de esta.</w:t>
      </w:r>
    </w:p>
    <w:p w14:paraId="7912316B" w14:textId="77777777" w:rsidR="001A5AE5" w:rsidRDefault="001A5AE5" w:rsidP="001A5AE5">
      <w:pPr>
        <w:spacing w:line="276" w:lineRule="auto"/>
        <w:ind w:left="360"/>
        <w:jc w:val="both"/>
        <w:rPr>
          <w:rFonts w:ascii="Times New Roman" w:hAnsi="Times New Roman" w:cs="Times New Roman"/>
        </w:rPr>
      </w:pPr>
    </w:p>
    <w:p w14:paraId="49FEC7FD" w14:textId="77777777" w:rsidR="001A5AE5" w:rsidRDefault="001A5AE5" w:rsidP="001A5AE5">
      <w:pPr>
        <w:spacing w:line="276" w:lineRule="auto"/>
        <w:ind w:left="360"/>
        <w:jc w:val="both"/>
        <w:rPr>
          <w:rFonts w:ascii="Times New Roman" w:hAnsi="Times New Roman" w:cs="Times New Roman"/>
        </w:rPr>
      </w:pPr>
      <w:r>
        <w:rPr>
          <w:rFonts w:ascii="Times New Roman" w:hAnsi="Times New Roman" w:cs="Times New Roman"/>
        </w:rPr>
        <w:t xml:space="preserve">En cuanto al desarrollo del curso: </w:t>
      </w:r>
    </w:p>
    <w:p w14:paraId="4E4B00F6" w14:textId="27E64226" w:rsidR="001A5AE5" w:rsidRDefault="001A5AE5" w:rsidP="001A5AE5">
      <w:pPr>
        <w:numPr>
          <w:ilvl w:val="0"/>
          <w:numId w:val="23"/>
        </w:numPr>
        <w:spacing w:line="276" w:lineRule="auto"/>
        <w:jc w:val="both"/>
        <w:rPr>
          <w:rFonts w:ascii="Times New Roman" w:hAnsi="Times New Roman" w:cs="Times New Roman"/>
        </w:rPr>
      </w:pPr>
      <w:r>
        <w:rPr>
          <w:rFonts w:ascii="Times New Roman" w:hAnsi="Times New Roman" w:cs="Times New Roman"/>
        </w:rPr>
        <w:t xml:space="preserve">Todo el material del curso estará disponible para el estudiantado en el sitio web </w:t>
      </w:r>
      <w:hyperlink r:id="rId7" w:history="1">
        <w:r w:rsidRPr="009F57B0">
          <w:rPr>
            <w:rStyle w:val="Hyperlink"/>
            <w:rFonts w:ascii="Times New Roman" w:hAnsi="Times New Roman" w:cs="Times New Roman"/>
          </w:rPr>
          <w:t>www.jfvc21.com</w:t>
        </w:r>
      </w:hyperlink>
      <w:r>
        <w:rPr>
          <w:rFonts w:ascii="Times New Roman" w:hAnsi="Times New Roman" w:cs="Times New Roman"/>
        </w:rPr>
        <w:t xml:space="preserve">, en la pestaña “Actividad académica </w:t>
      </w:r>
      <w:r>
        <w:rPr>
          <w:rFonts w:ascii="Times New Roman" w:hAnsi="Times New Roman" w:cs="Times New Roman"/>
        </w:rPr>
        <w:sym w:font="Symbol" w:char="F0AE"/>
      </w:r>
      <w:r>
        <w:rPr>
          <w:rFonts w:ascii="Times New Roman" w:hAnsi="Times New Roman" w:cs="Times New Roman"/>
        </w:rPr>
        <w:t xml:space="preserve"> Diseño Geodésico </w:t>
      </w:r>
      <w:r w:rsidR="00FB0976">
        <w:rPr>
          <w:rFonts w:ascii="Times New Roman" w:hAnsi="Times New Roman" w:cs="Times New Roman"/>
        </w:rPr>
        <w:t>II</w:t>
      </w:r>
      <w:r>
        <w:rPr>
          <w:rFonts w:ascii="Times New Roman" w:hAnsi="Times New Roman" w:cs="Times New Roman"/>
        </w:rPr>
        <w:t>, I</w:t>
      </w:r>
      <w:r w:rsidR="00FB0976">
        <w:rPr>
          <w:rFonts w:ascii="Times New Roman" w:hAnsi="Times New Roman" w:cs="Times New Roman"/>
        </w:rPr>
        <w:t>I</w:t>
      </w:r>
      <w:r>
        <w:rPr>
          <w:rFonts w:ascii="Times New Roman" w:hAnsi="Times New Roman" w:cs="Times New Roman"/>
        </w:rPr>
        <w:t xml:space="preserve"> ciclo de 2021”</w:t>
      </w:r>
    </w:p>
    <w:p w14:paraId="2E70C538" w14:textId="77777777" w:rsidR="001A5AE5" w:rsidRDefault="001A5AE5" w:rsidP="001A5AE5">
      <w:pPr>
        <w:numPr>
          <w:ilvl w:val="0"/>
          <w:numId w:val="23"/>
        </w:numPr>
        <w:spacing w:line="276" w:lineRule="auto"/>
        <w:jc w:val="both"/>
        <w:rPr>
          <w:rFonts w:ascii="Times New Roman" w:hAnsi="Times New Roman" w:cs="Times New Roman"/>
        </w:rPr>
      </w:pPr>
      <w:r>
        <w:rPr>
          <w:rFonts w:ascii="Times New Roman" w:hAnsi="Times New Roman" w:cs="Times New Roman"/>
        </w:rPr>
        <w:t xml:space="preserve">Las clases de desarrollarán usando la plataforma Google </w:t>
      </w:r>
      <w:proofErr w:type="spellStart"/>
      <w:r>
        <w:rPr>
          <w:rFonts w:ascii="Times New Roman" w:hAnsi="Times New Roman" w:cs="Times New Roman"/>
        </w:rPr>
        <w:t>Meet</w:t>
      </w:r>
      <w:proofErr w:type="spellEnd"/>
      <w:r>
        <w:rPr>
          <w:rFonts w:ascii="Times New Roman" w:hAnsi="Times New Roman" w:cs="Times New Roman"/>
        </w:rPr>
        <w:t>. Para este fin, el docente le enviará al estudiantado los enlaces para las reuniones</w:t>
      </w:r>
    </w:p>
    <w:p w14:paraId="3C9B6B23" w14:textId="7CC60C26" w:rsidR="006024D7" w:rsidRPr="006024D7" w:rsidRDefault="001A5AE5" w:rsidP="006024D7">
      <w:pPr>
        <w:numPr>
          <w:ilvl w:val="0"/>
          <w:numId w:val="23"/>
        </w:numPr>
        <w:spacing w:line="276" w:lineRule="auto"/>
        <w:jc w:val="both"/>
        <w:rPr>
          <w:rFonts w:ascii="Times New Roman" w:hAnsi="Times New Roman" w:cs="Times New Roman"/>
        </w:rPr>
      </w:pPr>
      <w:r w:rsidRPr="00C471C4">
        <w:rPr>
          <w:rFonts w:ascii="Times New Roman" w:hAnsi="Times New Roman" w:cs="Times New Roman"/>
        </w:rPr>
        <w:t xml:space="preserve">El docente facilitará al estudiantado material complementario (artículos, publicaciones, sitios Web) </w:t>
      </w:r>
    </w:p>
    <w:p w14:paraId="2A5FD6FE" w14:textId="77777777" w:rsidR="00FF781E" w:rsidRPr="001A5AE5" w:rsidRDefault="00FF781E" w:rsidP="006C423F">
      <w:pPr>
        <w:jc w:val="both"/>
        <w:rPr>
          <w:rFonts w:ascii="Times New Roman" w:hAnsi="Times New Roman" w:cs="Times New Roman"/>
        </w:rPr>
      </w:pPr>
    </w:p>
    <w:p w14:paraId="39C7A9B0" w14:textId="77777777" w:rsidR="00B32FE3" w:rsidRPr="001A5AE5" w:rsidRDefault="00B32FE3" w:rsidP="00600C4E">
      <w:pPr>
        <w:numPr>
          <w:ilvl w:val="0"/>
          <w:numId w:val="1"/>
        </w:numPr>
        <w:tabs>
          <w:tab w:val="clear" w:pos="360"/>
        </w:tabs>
        <w:ind w:left="0" w:firstLine="0"/>
        <w:jc w:val="both"/>
        <w:rPr>
          <w:rFonts w:ascii="Times New Roman" w:eastAsia="MS Mincho" w:hAnsi="Times New Roman" w:cs="Times New Roman"/>
          <w:b/>
          <w:lang w:val="es-CR"/>
        </w:rPr>
      </w:pPr>
      <w:r w:rsidRPr="001A5AE5">
        <w:rPr>
          <w:rFonts w:ascii="Times New Roman" w:eastAsia="MS Mincho" w:hAnsi="Times New Roman" w:cs="Times New Roman"/>
          <w:b/>
          <w:lang w:val="es-CR"/>
        </w:rPr>
        <w:t>Estrategia evaluativa:</w:t>
      </w:r>
    </w:p>
    <w:p w14:paraId="581EF9A2" w14:textId="77777777" w:rsidR="004A36A1" w:rsidRPr="001A5AE5" w:rsidRDefault="004A36A1" w:rsidP="00D51703">
      <w:pPr>
        <w:pStyle w:val="Texto"/>
        <w:spacing w:after="0"/>
        <w:ind w:firstLine="284"/>
        <w:jc w:val="both"/>
        <w:rPr>
          <w:rFonts w:ascii="Times New Roman" w:hAnsi="Times New Roman"/>
          <w:sz w:val="22"/>
          <w:szCs w:val="22"/>
        </w:rPr>
      </w:pPr>
    </w:p>
    <w:p w14:paraId="200D77F5" w14:textId="77777777" w:rsidR="001A5AE5" w:rsidRPr="00C2277F" w:rsidRDefault="001A5AE5" w:rsidP="001A5AE5">
      <w:pPr>
        <w:numPr>
          <w:ilvl w:val="0"/>
          <w:numId w:val="1"/>
        </w:numPr>
        <w:tabs>
          <w:tab w:val="clear" w:pos="360"/>
        </w:tabs>
        <w:ind w:left="0" w:firstLine="0"/>
        <w:jc w:val="both"/>
        <w:rPr>
          <w:rFonts w:ascii="Times New Roman" w:eastAsia="MS Mincho" w:hAnsi="Times New Roman" w:cs="Times New Roman"/>
          <w:bCs/>
          <w:lang w:val="es-CR"/>
        </w:rPr>
      </w:pPr>
      <w:r w:rsidRPr="00C2277F">
        <w:rPr>
          <w:rFonts w:ascii="Times New Roman" w:eastAsia="MS Mincho" w:hAnsi="Times New Roman" w:cs="Times New Roman"/>
          <w:bCs/>
          <w:lang w:val="es-CR"/>
        </w:rPr>
        <w:t>Estrategia evaluativa: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464"/>
        <w:gridCol w:w="3347"/>
      </w:tblGrid>
      <w:tr w:rsidR="001A5AE5" w:rsidRPr="00C2277F" w14:paraId="63EA4CB3" w14:textId="77777777" w:rsidTr="00224B1C">
        <w:trPr>
          <w:jc w:val="center"/>
        </w:trPr>
        <w:tc>
          <w:tcPr>
            <w:tcW w:w="3515" w:type="dxa"/>
            <w:shd w:val="clear" w:color="auto" w:fill="FF0000"/>
          </w:tcPr>
          <w:p w14:paraId="3FBFB837" w14:textId="77777777" w:rsidR="001A5AE5" w:rsidRPr="00065391" w:rsidRDefault="001A5AE5" w:rsidP="00224B1C">
            <w:pPr>
              <w:jc w:val="center"/>
              <w:rPr>
                <w:rFonts w:ascii="Times New Roman" w:hAnsi="Times New Roman" w:cs="Times New Roman"/>
                <w:b/>
              </w:rPr>
            </w:pPr>
            <w:r w:rsidRPr="00065391">
              <w:rPr>
                <w:rFonts w:ascii="Times New Roman" w:hAnsi="Times New Roman" w:cs="Times New Roman"/>
                <w:b/>
              </w:rPr>
              <w:t>Detalle</w:t>
            </w:r>
          </w:p>
        </w:tc>
        <w:tc>
          <w:tcPr>
            <w:tcW w:w="1464" w:type="dxa"/>
            <w:shd w:val="clear" w:color="auto" w:fill="FF0000"/>
          </w:tcPr>
          <w:p w14:paraId="390ADF69" w14:textId="77777777" w:rsidR="001A5AE5" w:rsidRPr="00065391" w:rsidRDefault="001A5AE5" w:rsidP="00224B1C">
            <w:pPr>
              <w:jc w:val="center"/>
              <w:rPr>
                <w:rFonts w:ascii="Times New Roman" w:hAnsi="Times New Roman" w:cs="Times New Roman"/>
                <w:b/>
              </w:rPr>
            </w:pPr>
            <w:r w:rsidRPr="00065391">
              <w:rPr>
                <w:rFonts w:ascii="Times New Roman" w:hAnsi="Times New Roman" w:cs="Times New Roman"/>
                <w:b/>
              </w:rPr>
              <w:t>Porcentaje</w:t>
            </w:r>
          </w:p>
        </w:tc>
        <w:tc>
          <w:tcPr>
            <w:tcW w:w="3347" w:type="dxa"/>
            <w:shd w:val="clear" w:color="auto" w:fill="FF0000"/>
          </w:tcPr>
          <w:p w14:paraId="71299948" w14:textId="7EB4E147" w:rsidR="001A5AE5" w:rsidRPr="00065391" w:rsidRDefault="00065391" w:rsidP="00224B1C">
            <w:pPr>
              <w:jc w:val="center"/>
              <w:rPr>
                <w:rFonts w:ascii="Times New Roman" w:hAnsi="Times New Roman" w:cs="Times New Roman"/>
                <w:b/>
              </w:rPr>
            </w:pPr>
            <w:r w:rsidRPr="00065391">
              <w:rPr>
                <w:rFonts w:ascii="Times New Roman" w:hAnsi="Times New Roman" w:cs="Times New Roman"/>
                <w:b/>
              </w:rPr>
              <w:t>Fecha tentativa de entrega por parte del estudiantado</w:t>
            </w:r>
          </w:p>
        </w:tc>
      </w:tr>
      <w:tr w:rsidR="001A5AE5" w:rsidRPr="00C2277F" w14:paraId="4CB15255" w14:textId="77777777" w:rsidTr="00224B1C">
        <w:trPr>
          <w:jc w:val="center"/>
        </w:trPr>
        <w:tc>
          <w:tcPr>
            <w:tcW w:w="3515" w:type="dxa"/>
          </w:tcPr>
          <w:p w14:paraId="2E8D5E72" w14:textId="7D481D17" w:rsidR="001A5AE5" w:rsidRPr="00AD7583" w:rsidRDefault="001A5AE5" w:rsidP="00224B1C">
            <w:pPr>
              <w:jc w:val="both"/>
              <w:rPr>
                <w:rFonts w:ascii="Times New Roman" w:hAnsi="Times New Roman" w:cs="Times New Roman"/>
                <w:bCs/>
              </w:rPr>
            </w:pPr>
            <w:r>
              <w:rPr>
                <w:rFonts w:ascii="Times New Roman" w:hAnsi="Times New Roman" w:cs="Times New Roman"/>
                <w:bCs/>
              </w:rPr>
              <w:t xml:space="preserve">Informe de las prácticas de la </w:t>
            </w:r>
            <w:r w:rsidR="00CB4526">
              <w:rPr>
                <w:rFonts w:ascii="Times New Roman" w:hAnsi="Times New Roman" w:cs="Times New Roman"/>
                <w:bCs/>
              </w:rPr>
              <w:t>2</w:t>
            </w:r>
            <w:r>
              <w:rPr>
                <w:rFonts w:ascii="Times New Roman" w:hAnsi="Times New Roman" w:cs="Times New Roman"/>
                <w:bCs/>
              </w:rPr>
              <w:t xml:space="preserve"> a </w:t>
            </w:r>
            <w:r w:rsidR="00CB4526">
              <w:rPr>
                <w:rFonts w:ascii="Times New Roman" w:hAnsi="Times New Roman" w:cs="Times New Roman"/>
                <w:bCs/>
              </w:rPr>
              <w:t>6</w:t>
            </w:r>
          </w:p>
        </w:tc>
        <w:tc>
          <w:tcPr>
            <w:tcW w:w="1464" w:type="dxa"/>
          </w:tcPr>
          <w:p w14:paraId="006D1914" w14:textId="297BCC59" w:rsidR="001A5AE5" w:rsidRPr="00C2277F" w:rsidRDefault="006B48A6" w:rsidP="00224B1C">
            <w:pPr>
              <w:jc w:val="center"/>
              <w:rPr>
                <w:rFonts w:ascii="Times New Roman" w:hAnsi="Times New Roman" w:cs="Times New Roman"/>
                <w:bCs/>
              </w:rPr>
            </w:pPr>
            <w:r>
              <w:rPr>
                <w:rFonts w:ascii="Times New Roman" w:hAnsi="Times New Roman" w:cs="Times New Roman"/>
                <w:bCs/>
              </w:rPr>
              <w:t>15</w:t>
            </w:r>
            <w:r w:rsidR="001A5AE5">
              <w:rPr>
                <w:rFonts w:ascii="Times New Roman" w:hAnsi="Times New Roman" w:cs="Times New Roman"/>
                <w:bCs/>
              </w:rPr>
              <w:t>%</w:t>
            </w:r>
          </w:p>
        </w:tc>
        <w:tc>
          <w:tcPr>
            <w:tcW w:w="3347" w:type="dxa"/>
          </w:tcPr>
          <w:p w14:paraId="7467C9B0" w14:textId="2710A5D4" w:rsidR="001A5AE5" w:rsidRPr="00C2277F" w:rsidRDefault="00E565A3" w:rsidP="00E565A3">
            <w:pPr>
              <w:jc w:val="center"/>
              <w:rPr>
                <w:rFonts w:ascii="Times New Roman" w:hAnsi="Times New Roman" w:cs="Times New Roman"/>
                <w:bCs/>
              </w:rPr>
            </w:pPr>
            <w:r>
              <w:rPr>
                <w:rFonts w:ascii="Times New Roman" w:hAnsi="Times New Roman" w:cs="Times New Roman"/>
                <w:bCs/>
              </w:rPr>
              <w:t>02</w:t>
            </w:r>
            <w:r>
              <w:rPr>
                <w:rFonts w:ascii="Times New Roman" w:hAnsi="Times New Roman" w:cs="Times New Roman"/>
                <w:bCs/>
              </w:rPr>
              <w:t xml:space="preserve"> de octubre de 2021</w:t>
            </w:r>
          </w:p>
        </w:tc>
      </w:tr>
      <w:tr w:rsidR="001A5AE5" w:rsidRPr="00C2277F" w14:paraId="2F8E72B3" w14:textId="77777777" w:rsidTr="00224B1C">
        <w:trPr>
          <w:jc w:val="center"/>
        </w:trPr>
        <w:tc>
          <w:tcPr>
            <w:tcW w:w="3515" w:type="dxa"/>
            <w:shd w:val="clear" w:color="auto" w:fill="auto"/>
          </w:tcPr>
          <w:p w14:paraId="49B073C0" w14:textId="41CB1035" w:rsidR="001A5AE5" w:rsidRPr="00AD7583" w:rsidRDefault="001A5AE5" w:rsidP="00224B1C">
            <w:pPr>
              <w:jc w:val="both"/>
              <w:rPr>
                <w:rFonts w:ascii="Times New Roman" w:hAnsi="Times New Roman" w:cs="Times New Roman"/>
                <w:bCs/>
              </w:rPr>
            </w:pPr>
            <w:r>
              <w:rPr>
                <w:rFonts w:ascii="Times New Roman" w:hAnsi="Times New Roman" w:cs="Times New Roman"/>
                <w:bCs/>
              </w:rPr>
              <w:t xml:space="preserve">Informe de las prácticas de la </w:t>
            </w:r>
            <w:r w:rsidR="00CB4526">
              <w:rPr>
                <w:rFonts w:ascii="Times New Roman" w:hAnsi="Times New Roman" w:cs="Times New Roman"/>
                <w:bCs/>
              </w:rPr>
              <w:t>7</w:t>
            </w:r>
            <w:r>
              <w:rPr>
                <w:rFonts w:ascii="Times New Roman" w:hAnsi="Times New Roman" w:cs="Times New Roman"/>
                <w:bCs/>
              </w:rPr>
              <w:t xml:space="preserve"> a 1</w:t>
            </w:r>
            <w:r w:rsidR="00CB4526">
              <w:rPr>
                <w:rFonts w:ascii="Times New Roman" w:hAnsi="Times New Roman" w:cs="Times New Roman"/>
                <w:bCs/>
              </w:rPr>
              <w:t>1</w:t>
            </w:r>
          </w:p>
        </w:tc>
        <w:tc>
          <w:tcPr>
            <w:tcW w:w="1464" w:type="dxa"/>
          </w:tcPr>
          <w:p w14:paraId="115563AC" w14:textId="7679A43B" w:rsidR="001A5AE5" w:rsidRPr="00C2277F" w:rsidRDefault="006B48A6" w:rsidP="00224B1C">
            <w:pPr>
              <w:jc w:val="center"/>
              <w:rPr>
                <w:rFonts w:ascii="Times New Roman" w:hAnsi="Times New Roman" w:cs="Times New Roman"/>
                <w:bCs/>
              </w:rPr>
            </w:pPr>
            <w:r>
              <w:rPr>
                <w:rFonts w:ascii="Times New Roman" w:hAnsi="Times New Roman" w:cs="Times New Roman"/>
                <w:bCs/>
              </w:rPr>
              <w:t>15</w:t>
            </w:r>
            <w:r w:rsidR="001A5AE5">
              <w:rPr>
                <w:rFonts w:ascii="Times New Roman" w:hAnsi="Times New Roman" w:cs="Times New Roman"/>
                <w:bCs/>
              </w:rPr>
              <w:t>%</w:t>
            </w:r>
          </w:p>
        </w:tc>
        <w:tc>
          <w:tcPr>
            <w:tcW w:w="3347" w:type="dxa"/>
          </w:tcPr>
          <w:p w14:paraId="13DD6593" w14:textId="25C75E2C" w:rsidR="001A5AE5" w:rsidRPr="00C2277F" w:rsidRDefault="009260FD" w:rsidP="00224B1C">
            <w:pPr>
              <w:jc w:val="center"/>
              <w:rPr>
                <w:rFonts w:ascii="Times New Roman" w:hAnsi="Times New Roman" w:cs="Times New Roman"/>
                <w:bCs/>
              </w:rPr>
            </w:pPr>
            <w:r>
              <w:rPr>
                <w:rFonts w:ascii="Times New Roman" w:hAnsi="Times New Roman" w:cs="Times New Roman"/>
                <w:bCs/>
              </w:rPr>
              <w:t>30 de octubre de 2021</w:t>
            </w:r>
          </w:p>
        </w:tc>
      </w:tr>
      <w:tr w:rsidR="001A5AE5" w:rsidRPr="00C2277F" w14:paraId="20CE76F8" w14:textId="77777777" w:rsidTr="00224B1C">
        <w:trPr>
          <w:jc w:val="center"/>
        </w:trPr>
        <w:tc>
          <w:tcPr>
            <w:tcW w:w="3515" w:type="dxa"/>
          </w:tcPr>
          <w:p w14:paraId="06D2FCA5" w14:textId="08B833A6" w:rsidR="001A5AE5" w:rsidRPr="00C2277F" w:rsidRDefault="001A5AE5" w:rsidP="00224B1C">
            <w:pPr>
              <w:jc w:val="both"/>
              <w:rPr>
                <w:rFonts w:ascii="Times New Roman" w:hAnsi="Times New Roman" w:cs="Times New Roman"/>
                <w:bCs/>
              </w:rPr>
            </w:pPr>
            <w:r>
              <w:rPr>
                <w:rFonts w:ascii="Times New Roman" w:hAnsi="Times New Roman" w:cs="Times New Roman"/>
                <w:bCs/>
              </w:rPr>
              <w:t>Informe de las prácticas de la 1</w:t>
            </w:r>
            <w:r w:rsidR="00CB4526">
              <w:rPr>
                <w:rFonts w:ascii="Times New Roman" w:hAnsi="Times New Roman" w:cs="Times New Roman"/>
                <w:bCs/>
              </w:rPr>
              <w:t>2</w:t>
            </w:r>
            <w:r>
              <w:rPr>
                <w:rFonts w:ascii="Times New Roman" w:hAnsi="Times New Roman" w:cs="Times New Roman"/>
                <w:bCs/>
              </w:rPr>
              <w:t xml:space="preserve"> a 15</w:t>
            </w:r>
          </w:p>
        </w:tc>
        <w:tc>
          <w:tcPr>
            <w:tcW w:w="1464" w:type="dxa"/>
          </w:tcPr>
          <w:p w14:paraId="67330195" w14:textId="5B5E4576" w:rsidR="001A5AE5" w:rsidRPr="00C2277F" w:rsidRDefault="001A5AE5" w:rsidP="00224B1C">
            <w:pPr>
              <w:jc w:val="center"/>
              <w:rPr>
                <w:rFonts w:ascii="Times New Roman" w:hAnsi="Times New Roman" w:cs="Times New Roman"/>
                <w:bCs/>
              </w:rPr>
            </w:pPr>
            <w:r>
              <w:rPr>
                <w:rFonts w:ascii="Times New Roman" w:hAnsi="Times New Roman" w:cs="Times New Roman"/>
                <w:bCs/>
              </w:rPr>
              <w:t>1</w:t>
            </w:r>
            <w:r w:rsidR="006B48A6">
              <w:rPr>
                <w:rFonts w:ascii="Times New Roman" w:hAnsi="Times New Roman" w:cs="Times New Roman"/>
                <w:bCs/>
              </w:rPr>
              <w:t>0</w:t>
            </w:r>
            <w:r>
              <w:rPr>
                <w:rFonts w:ascii="Times New Roman" w:hAnsi="Times New Roman" w:cs="Times New Roman"/>
                <w:bCs/>
              </w:rPr>
              <w:t>%</w:t>
            </w:r>
          </w:p>
        </w:tc>
        <w:tc>
          <w:tcPr>
            <w:tcW w:w="3347" w:type="dxa"/>
          </w:tcPr>
          <w:p w14:paraId="2AD0A173" w14:textId="355A2E3C" w:rsidR="001A5AE5" w:rsidRPr="00C2277F" w:rsidRDefault="009260FD" w:rsidP="00224B1C">
            <w:pPr>
              <w:jc w:val="center"/>
              <w:rPr>
                <w:rFonts w:ascii="Times New Roman" w:hAnsi="Times New Roman" w:cs="Times New Roman"/>
                <w:bCs/>
              </w:rPr>
            </w:pPr>
            <w:r>
              <w:rPr>
                <w:rFonts w:ascii="Times New Roman" w:hAnsi="Times New Roman" w:cs="Times New Roman"/>
                <w:bCs/>
              </w:rPr>
              <w:t>27 de noviembre de 2021</w:t>
            </w:r>
          </w:p>
        </w:tc>
      </w:tr>
      <w:tr w:rsidR="001A5AE5" w:rsidRPr="00C2277F" w14:paraId="6AE12487" w14:textId="77777777" w:rsidTr="00224B1C">
        <w:trPr>
          <w:jc w:val="center"/>
        </w:trPr>
        <w:tc>
          <w:tcPr>
            <w:tcW w:w="3515" w:type="dxa"/>
          </w:tcPr>
          <w:p w14:paraId="2BB6D8CB" w14:textId="172DA44D" w:rsidR="001A5AE5" w:rsidRPr="00C2277F" w:rsidRDefault="006B48A6" w:rsidP="00224B1C">
            <w:pPr>
              <w:jc w:val="both"/>
              <w:rPr>
                <w:rFonts w:ascii="Times New Roman" w:hAnsi="Times New Roman" w:cs="Times New Roman"/>
                <w:bCs/>
              </w:rPr>
            </w:pPr>
            <w:r>
              <w:rPr>
                <w:rFonts w:ascii="Times New Roman" w:hAnsi="Times New Roman" w:cs="Times New Roman"/>
                <w:bCs/>
              </w:rPr>
              <w:t>Poster</w:t>
            </w:r>
          </w:p>
        </w:tc>
        <w:tc>
          <w:tcPr>
            <w:tcW w:w="1464" w:type="dxa"/>
          </w:tcPr>
          <w:p w14:paraId="20A7AF47" w14:textId="520DC6DA" w:rsidR="001A5AE5" w:rsidRPr="00C2277F" w:rsidRDefault="006B48A6" w:rsidP="00224B1C">
            <w:pPr>
              <w:jc w:val="center"/>
              <w:rPr>
                <w:rFonts w:ascii="Times New Roman" w:hAnsi="Times New Roman" w:cs="Times New Roman"/>
                <w:bCs/>
              </w:rPr>
            </w:pPr>
            <w:r>
              <w:rPr>
                <w:rFonts w:ascii="Times New Roman" w:hAnsi="Times New Roman" w:cs="Times New Roman"/>
                <w:bCs/>
              </w:rPr>
              <w:t>10</w:t>
            </w:r>
            <w:r w:rsidR="001A5AE5" w:rsidRPr="00C2277F">
              <w:rPr>
                <w:rFonts w:ascii="Times New Roman" w:hAnsi="Times New Roman" w:cs="Times New Roman"/>
                <w:bCs/>
              </w:rPr>
              <w:t>%</w:t>
            </w:r>
          </w:p>
        </w:tc>
        <w:tc>
          <w:tcPr>
            <w:tcW w:w="3347" w:type="dxa"/>
          </w:tcPr>
          <w:p w14:paraId="5BFBEDDD" w14:textId="153B64E9" w:rsidR="001A5AE5" w:rsidRPr="00C2277F" w:rsidRDefault="00757F7B" w:rsidP="00224B1C">
            <w:pPr>
              <w:jc w:val="center"/>
              <w:rPr>
                <w:rFonts w:ascii="Times New Roman" w:hAnsi="Times New Roman" w:cs="Times New Roman"/>
                <w:bCs/>
              </w:rPr>
            </w:pPr>
            <w:r>
              <w:rPr>
                <w:rFonts w:ascii="Times New Roman" w:hAnsi="Times New Roman" w:cs="Times New Roman"/>
                <w:bCs/>
              </w:rPr>
              <w:t>27 de noviembre de 2021</w:t>
            </w:r>
          </w:p>
        </w:tc>
      </w:tr>
      <w:tr w:rsidR="001A5AE5" w:rsidRPr="00C2277F" w14:paraId="46F77849" w14:textId="77777777" w:rsidTr="00224B1C">
        <w:trPr>
          <w:jc w:val="center"/>
        </w:trPr>
        <w:tc>
          <w:tcPr>
            <w:tcW w:w="3515" w:type="dxa"/>
            <w:shd w:val="clear" w:color="auto" w:fill="FF0000"/>
          </w:tcPr>
          <w:p w14:paraId="5A4348CD" w14:textId="77777777" w:rsidR="001A5AE5" w:rsidRPr="00065391" w:rsidRDefault="001A5AE5" w:rsidP="00224B1C">
            <w:pPr>
              <w:jc w:val="center"/>
              <w:rPr>
                <w:rFonts w:ascii="Times New Roman" w:hAnsi="Times New Roman" w:cs="Times New Roman"/>
                <w:b/>
              </w:rPr>
            </w:pPr>
            <w:r w:rsidRPr="00065391">
              <w:rPr>
                <w:rFonts w:ascii="Times New Roman" w:hAnsi="Times New Roman" w:cs="Times New Roman"/>
                <w:b/>
              </w:rPr>
              <w:t>TOTAL</w:t>
            </w:r>
          </w:p>
        </w:tc>
        <w:tc>
          <w:tcPr>
            <w:tcW w:w="1464" w:type="dxa"/>
            <w:shd w:val="clear" w:color="auto" w:fill="FF0000"/>
          </w:tcPr>
          <w:p w14:paraId="624CC0C1" w14:textId="77777777" w:rsidR="001A5AE5" w:rsidRPr="00065391" w:rsidRDefault="001A5AE5" w:rsidP="00224B1C">
            <w:pPr>
              <w:jc w:val="center"/>
              <w:rPr>
                <w:rFonts w:ascii="Times New Roman" w:hAnsi="Times New Roman" w:cs="Times New Roman"/>
                <w:b/>
              </w:rPr>
            </w:pPr>
            <w:r w:rsidRPr="00065391">
              <w:rPr>
                <w:rFonts w:ascii="Times New Roman" w:hAnsi="Times New Roman" w:cs="Times New Roman"/>
                <w:b/>
              </w:rPr>
              <w:t>50%</w:t>
            </w:r>
          </w:p>
        </w:tc>
        <w:tc>
          <w:tcPr>
            <w:tcW w:w="3347" w:type="dxa"/>
            <w:shd w:val="clear" w:color="auto" w:fill="FF0000"/>
          </w:tcPr>
          <w:p w14:paraId="358B959D" w14:textId="77777777" w:rsidR="001A5AE5" w:rsidRPr="00065391" w:rsidRDefault="001A5AE5" w:rsidP="00224B1C">
            <w:pPr>
              <w:jc w:val="center"/>
              <w:rPr>
                <w:rFonts w:ascii="Times New Roman" w:hAnsi="Times New Roman" w:cs="Times New Roman"/>
                <w:b/>
              </w:rPr>
            </w:pPr>
          </w:p>
        </w:tc>
      </w:tr>
    </w:tbl>
    <w:p w14:paraId="1ECE509A" w14:textId="77777777" w:rsidR="001A5AE5" w:rsidRPr="00C2277F" w:rsidRDefault="001A5AE5" w:rsidP="001A5AE5">
      <w:pPr>
        <w:pStyle w:val="Texto"/>
        <w:spacing w:after="0"/>
        <w:ind w:firstLine="284"/>
        <w:jc w:val="both"/>
        <w:rPr>
          <w:rFonts w:ascii="Times New Roman" w:hAnsi="Times New Roman"/>
          <w:bCs/>
          <w:sz w:val="22"/>
          <w:szCs w:val="22"/>
        </w:rPr>
      </w:pPr>
    </w:p>
    <w:p w14:paraId="6BF6F3BE" w14:textId="77777777" w:rsidR="001A5AE5" w:rsidRPr="00641D61" w:rsidRDefault="001A5AE5" w:rsidP="001A5AE5">
      <w:pPr>
        <w:pStyle w:val="Texto"/>
        <w:spacing w:after="0"/>
        <w:ind w:firstLine="284"/>
        <w:jc w:val="both"/>
        <w:rPr>
          <w:rFonts w:ascii="Times New Roman" w:hAnsi="Times New Roman"/>
          <w:bCs/>
          <w:sz w:val="22"/>
          <w:szCs w:val="22"/>
        </w:rPr>
      </w:pPr>
      <w:r w:rsidRPr="00641D61">
        <w:rPr>
          <w:rFonts w:ascii="Times New Roman" w:hAnsi="Times New Roman"/>
          <w:bCs/>
          <w:sz w:val="22"/>
          <w:szCs w:val="22"/>
        </w:rPr>
        <w:t xml:space="preserve">A continuación, </w:t>
      </w:r>
      <w:r>
        <w:rPr>
          <w:rFonts w:ascii="Times New Roman" w:hAnsi="Times New Roman"/>
          <w:bCs/>
          <w:sz w:val="22"/>
          <w:szCs w:val="22"/>
        </w:rPr>
        <w:t xml:space="preserve">se da </w:t>
      </w:r>
      <w:r w:rsidRPr="00641D61">
        <w:rPr>
          <w:rFonts w:ascii="Times New Roman" w:hAnsi="Times New Roman"/>
          <w:bCs/>
          <w:sz w:val="22"/>
          <w:szCs w:val="22"/>
        </w:rPr>
        <w:t xml:space="preserve">el detalle de cada actividad </w:t>
      </w:r>
      <w:r>
        <w:rPr>
          <w:rFonts w:ascii="Times New Roman" w:hAnsi="Times New Roman"/>
          <w:bCs/>
          <w:sz w:val="22"/>
          <w:szCs w:val="22"/>
        </w:rPr>
        <w:t xml:space="preserve">evaluativa </w:t>
      </w:r>
      <w:r w:rsidRPr="00641D61">
        <w:rPr>
          <w:rFonts w:ascii="Times New Roman" w:hAnsi="Times New Roman"/>
          <w:bCs/>
          <w:sz w:val="22"/>
          <w:szCs w:val="22"/>
        </w:rPr>
        <w:t>descrita</w:t>
      </w:r>
      <w:r>
        <w:rPr>
          <w:rFonts w:ascii="Times New Roman" w:hAnsi="Times New Roman"/>
          <w:bCs/>
          <w:sz w:val="22"/>
          <w:szCs w:val="22"/>
        </w:rPr>
        <w:t>:</w:t>
      </w:r>
    </w:p>
    <w:p w14:paraId="7BF1AB05" w14:textId="77777777" w:rsidR="001A5AE5" w:rsidRPr="00641D61" w:rsidRDefault="001A5AE5" w:rsidP="001A5AE5">
      <w:pPr>
        <w:pStyle w:val="Texto"/>
        <w:spacing w:after="0"/>
        <w:ind w:firstLine="284"/>
        <w:jc w:val="both"/>
        <w:rPr>
          <w:rFonts w:ascii="Times New Roman" w:hAnsi="Times New Roman"/>
          <w:bCs/>
          <w:sz w:val="22"/>
          <w:szCs w:val="22"/>
        </w:rPr>
      </w:pPr>
    </w:p>
    <w:p w14:paraId="46FE3D6E" w14:textId="2D4AC5E4" w:rsidR="001A5AE5" w:rsidRPr="007B7DC3" w:rsidRDefault="001A5AE5" w:rsidP="00D733C4">
      <w:pPr>
        <w:pStyle w:val="ListParagraph"/>
        <w:numPr>
          <w:ilvl w:val="0"/>
          <w:numId w:val="25"/>
        </w:numPr>
        <w:spacing w:line="276" w:lineRule="auto"/>
        <w:contextualSpacing/>
        <w:jc w:val="both"/>
        <w:rPr>
          <w:rFonts w:ascii="Times New Roman" w:hAnsi="Times New Roman" w:cs="Times New Roman"/>
        </w:rPr>
      </w:pPr>
      <w:r w:rsidRPr="007B7DC3">
        <w:rPr>
          <w:rFonts w:ascii="Times New Roman" w:hAnsi="Times New Roman" w:cs="Times New Roman"/>
          <w:b/>
        </w:rPr>
        <w:t>Informes de las pr</w:t>
      </w:r>
      <w:r w:rsidRPr="007B7DC3">
        <w:rPr>
          <w:rFonts w:ascii="Times New Roman" w:hAnsi="Times New Roman" w:cs="Times New Roman"/>
          <w:bCs/>
        </w:rPr>
        <w:t>á</w:t>
      </w:r>
      <w:r w:rsidRPr="007B7DC3">
        <w:rPr>
          <w:rFonts w:ascii="Times New Roman" w:hAnsi="Times New Roman" w:cs="Times New Roman"/>
          <w:b/>
        </w:rPr>
        <w:t>cticas:</w:t>
      </w:r>
      <w:r w:rsidRPr="007B7DC3">
        <w:rPr>
          <w:rFonts w:ascii="Times New Roman" w:hAnsi="Times New Roman" w:cs="Times New Roman"/>
          <w:bCs/>
        </w:rPr>
        <w:t xml:space="preserve"> Estos informes consisten en el que el estudiantado presente para cada pr</w:t>
      </w:r>
      <w:r w:rsidRPr="007B7DC3">
        <w:rPr>
          <w:rFonts w:ascii="Times New Roman" w:hAnsi="Times New Roman" w:cs="Times New Roman"/>
        </w:rPr>
        <w:t>á</w:t>
      </w:r>
      <w:r w:rsidRPr="007B7DC3">
        <w:rPr>
          <w:rFonts w:ascii="Times New Roman" w:hAnsi="Times New Roman" w:cs="Times New Roman"/>
          <w:bCs/>
        </w:rPr>
        <w:t>ctica realizada el respectivo informe donde debe indicar: fecha de la práctica, objetivos, actividades desarrolladas, resultados obtenidos y el analisis de resultados. Como las pr</w:t>
      </w:r>
      <w:r w:rsidR="0040672C" w:rsidRPr="007B7DC3">
        <w:rPr>
          <w:rFonts w:ascii="Times New Roman" w:hAnsi="Times New Roman" w:cs="Times New Roman"/>
          <w:bCs/>
        </w:rPr>
        <w:t>á</w:t>
      </w:r>
      <w:r w:rsidRPr="007B7DC3">
        <w:rPr>
          <w:rFonts w:ascii="Times New Roman" w:hAnsi="Times New Roman" w:cs="Times New Roman"/>
          <w:bCs/>
        </w:rPr>
        <w:t xml:space="preserve">cticas están interrelacionadas, se debe presentar un único documento que contenga lo solicitado, para las </w:t>
      </w:r>
      <w:r w:rsidRPr="007B7DC3">
        <w:rPr>
          <w:rFonts w:ascii="Times New Roman" w:hAnsi="Times New Roman" w:cs="Times New Roman"/>
          <w:bCs/>
        </w:rPr>
        <w:lastRenderedPageBreak/>
        <w:t>pr</w:t>
      </w:r>
      <w:r w:rsidR="0040672C" w:rsidRPr="007B7DC3">
        <w:rPr>
          <w:rFonts w:ascii="Times New Roman" w:hAnsi="Times New Roman" w:cs="Times New Roman"/>
          <w:bCs/>
        </w:rPr>
        <w:t>á</w:t>
      </w:r>
      <w:r w:rsidRPr="007B7DC3">
        <w:rPr>
          <w:rFonts w:ascii="Times New Roman" w:hAnsi="Times New Roman" w:cs="Times New Roman"/>
          <w:bCs/>
        </w:rPr>
        <w:t>cticas indicadas en la estrategia evaluativa. Esto se confirmará al menos una semana antes de la fecha de entrega</w:t>
      </w:r>
      <w:r w:rsidR="00EE0444" w:rsidRPr="007B7DC3">
        <w:rPr>
          <w:rFonts w:ascii="Times New Roman" w:hAnsi="Times New Roman" w:cs="Times New Roman"/>
          <w:bCs/>
        </w:rPr>
        <w:t xml:space="preserve">. Esto aplica para las practicas realizadas mediante presencialidad remota. </w:t>
      </w:r>
      <w:r w:rsidR="009260FD">
        <w:rPr>
          <w:rFonts w:ascii="Times New Roman" w:hAnsi="Times New Roman" w:cs="Times New Roman"/>
          <w:bCs/>
        </w:rPr>
        <w:t xml:space="preserve">En el caso del informe 2, se debe entregar un informe por cuadrilla. </w:t>
      </w:r>
    </w:p>
    <w:p w14:paraId="50BB1C3F" w14:textId="77777777" w:rsidR="007B7DC3" w:rsidRPr="007B7DC3" w:rsidRDefault="007B7DC3" w:rsidP="007B7DC3">
      <w:pPr>
        <w:pStyle w:val="ListParagraph"/>
        <w:spacing w:line="276" w:lineRule="auto"/>
        <w:ind w:left="720"/>
        <w:contextualSpacing/>
        <w:jc w:val="both"/>
        <w:rPr>
          <w:rFonts w:ascii="Times New Roman" w:hAnsi="Times New Roman" w:cs="Times New Roman"/>
        </w:rPr>
      </w:pPr>
    </w:p>
    <w:p w14:paraId="22878339" w14:textId="17DE7B3E" w:rsidR="001A5AE5" w:rsidRDefault="001A5AE5" w:rsidP="001A5AE5">
      <w:pPr>
        <w:pStyle w:val="ListParagraph"/>
        <w:spacing w:line="276" w:lineRule="auto"/>
        <w:contextualSpacing/>
        <w:jc w:val="both"/>
        <w:rPr>
          <w:rFonts w:ascii="Times New Roman" w:hAnsi="Times New Roman" w:cs="Times New Roman"/>
          <w:bCs/>
        </w:rPr>
      </w:pPr>
      <w:r w:rsidRPr="00641D61">
        <w:rPr>
          <w:rFonts w:ascii="Times New Roman" w:hAnsi="Times New Roman" w:cs="Times New Roman"/>
        </w:rPr>
        <w:t xml:space="preserve">Forma de evaluación: </w:t>
      </w:r>
      <w:r>
        <w:rPr>
          <w:rFonts w:ascii="Times New Roman" w:hAnsi="Times New Roman" w:cs="Times New Roman"/>
        </w:rPr>
        <w:t>La evaluación del informe es integral, es decir, se evalúan todas las pr</w:t>
      </w:r>
      <w:r>
        <w:rPr>
          <w:rFonts w:ascii="Times New Roman" w:hAnsi="Times New Roman" w:cs="Times New Roman"/>
          <w:bCs/>
        </w:rPr>
        <w:t>á</w:t>
      </w:r>
      <w:r>
        <w:rPr>
          <w:rFonts w:ascii="Times New Roman" w:hAnsi="Times New Roman" w:cs="Times New Roman"/>
        </w:rPr>
        <w:t>cticas como un todo y no de manera individual. De esta forma, el docente revisar</w:t>
      </w:r>
      <w:r>
        <w:rPr>
          <w:rFonts w:ascii="Times New Roman" w:hAnsi="Times New Roman" w:cs="Times New Roman"/>
          <w:bCs/>
        </w:rPr>
        <w:t>á lo presentado por el estudiante y hará las correcciones y recomendaciones que considere pertinentes, de forma que retroalimente al estudiantado.</w:t>
      </w:r>
    </w:p>
    <w:p w14:paraId="4D2AC161" w14:textId="7C49877E" w:rsidR="00595E02" w:rsidRDefault="00595E02" w:rsidP="001A5AE5">
      <w:pPr>
        <w:pStyle w:val="ListParagraph"/>
        <w:spacing w:line="276" w:lineRule="auto"/>
        <w:contextualSpacing/>
        <w:jc w:val="both"/>
        <w:rPr>
          <w:rFonts w:ascii="Times New Roman" w:hAnsi="Times New Roman" w:cs="Times New Roman"/>
          <w:bCs/>
        </w:rPr>
      </w:pPr>
    </w:p>
    <w:p w14:paraId="473FD3D4" w14:textId="77777777" w:rsidR="00595E02" w:rsidRPr="00ED59C8" w:rsidRDefault="00595E02" w:rsidP="00595E02">
      <w:pPr>
        <w:numPr>
          <w:ilvl w:val="0"/>
          <w:numId w:val="25"/>
        </w:numPr>
        <w:spacing w:line="276" w:lineRule="auto"/>
        <w:contextualSpacing/>
        <w:jc w:val="both"/>
        <w:rPr>
          <w:rFonts w:ascii="Times New Roman" w:hAnsi="Times New Roman" w:cs="Times New Roman"/>
          <w:bCs/>
        </w:rPr>
      </w:pPr>
      <w:r w:rsidRPr="00ED59C8">
        <w:rPr>
          <w:rFonts w:ascii="Times New Roman" w:hAnsi="Times New Roman" w:cs="Times New Roman"/>
          <w:b/>
        </w:rPr>
        <w:t>Poster:</w:t>
      </w:r>
      <w:r w:rsidRPr="00ED59C8">
        <w:rPr>
          <w:rFonts w:ascii="Times New Roman" w:hAnsi="Times New Roman" w:cs="Times New Roman"/>
          <w:bCs/>
        </w:rPr>
        <w:t xml:space="preserve"> El objetivo de este trabajo es que el estudiantado realice una investigación sobre un tema complementario a los contenidos del curso y sistematice los resultados de esta investigación en un poster que luego será compartido con el resto de la clase. El formato del poster (dimensiones, tipo de letra, estructura, entre otros detalles) se le presentar</w:t>
      </w:r>
      <w:r w:rsidRPr="001201E8">
        <w:rPr>
          <w:rFonts w:ascii="Times New Roman" w:hAnsi="Times New Roman" w:cs="Times New Roman"/>
        </w:rPr>
        <w:t>á</w:t>
      </w:r>
      <w:r w:rsidRPr="00ED59C8">
        <w:rPr>
          <w:rFonts w:ascii="Times New Roman" w:hAnsi="Times New Roman" w:cs="Times New Roman"/>
          <w:bCs/>
        </w:rPr>
        <w:t xml:space="preserve"> al estudiantado al menos un mes antes de la fecha definida para la entrega, junto con la asignación del tema </w:t>
      </w:r>
    </w:p>
    <w:p w14:paraId="76AE3FEF" w14:textId="77777777" w:rsidR="00595E02" w:rsidRPr="00E102B1" w:rsidRDefault="00595E02" w:rsidP="00595E02">
      <w:pPr>
        <w:spacing w:line="276" w:lineRule="auto"/>
        <w:ind w:left="720"/>
        <w:contextualSpacing/>
        <w:jc w:val="both"/>
        <w:rPr>
          <w:rFonts w:ascii="Times New Roman" w:hAnsi="Times New Roman" w:cs="Times New Roman"/>
          <w:bCs/>
          <w:highlight w:val="yellow"/>
        </w:rPr>
      </w:pPr>
    </w:p>
    <w:p w14:paraId="15D79E73" w14:textId="77777777" w:rsidR="00595E02" w:rsidRPr="00ED59C8" w:rsidRDefault="00595E02" w:rsidP="00595E02">
      <w:pPr>
        <w:spacing w:line="276" w:lineRule="auto"/>
        <w:ind w:left="720"/>
        <w:contextualSpacing/>
        <w:jc w:val="both"/>
        <w:rPr>
          <w:rFonts w:ascii="Times New Roman" w:hAnsi="Times New Roman" w:cs="Times New Roman"/>
          <w:bCs/>
        </w:rPr>
      </w:pPr>
      <w:r w:rsidRPr="00ED59C8">
        <w:rPr>
          <w:rFonts w:ascii="Times New Roman" w:hAnsi="Times New Roman" w:cs="Times New Roman"/>
          <w:bCs/>
        </w:rPr>
        <w:t>Forma de evaluación: la evaluación del poster se realizará de la siguiente manera:</w:t>
      </w:r>
    </w:p>
    <w:p w14:paraId="0BE6678A" w14:textId="77777777" w:rsidR="00595E02" w:rsidRPr="00E102B1" w:rsidRDefault="00595E02" w:rsidP="00595E02">
      <w:pPr>
        <w:spacing w:line="276" w:lineRule="auto"/>
        <w:ind w:left="720"/>
        <w:contextualSpacing/>
        <w:jc w:val="both"/>
        <w:rPr>
          <w:rFonts w:ascii="Times New Roman" w:hAnsi="Times New Roman" w:cs="Times New Roman"/>
          <w:bCs/>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731"/>
        <w:gridCol w:w="2633"/>
      </w:tblGrid>
      <w:tr w:rsidR="00595E02" w:rsidRPr="00E102B1" w14:paraId="359A55CD" w14:textId="77777777" w:rsidTr="008F2750">
        <w:trPr>
          <w:jc w:val="center"/>
        </w:trPr>
        <w:tc>
          <w:tcPr>
            <w:tcW w:w="4310" w:type="dxa"/>
            <w:shd w:val="clear" w:color="auto" w:fill="auto"/>
            <w:vAlign w:val="center"/>
          </w:tcPr>
          <w:p w14:paraId="211ED0BB" w14:textId="77777777" w:rsidR="00595E02" w:rsidRPr="00ED59C8" w:rsidRDefault="00595E02" w:rsidP="008F2750">
            <w:pPr>
              <w:spacing w:line="276" w:lineRule="auto"/>
              <w:jc w:val="center"/>
              <w:rPr>
                <w:rFonts w:ascii="Times New Roman" w:hAnsi="Times New Roman" w:cs="Times New Roman"/>
              </w:rPr>
            </w:pPr>
            <w:r w:rsidRPr="00ED59C8">
              <w:rPr>
                <w:rFonts w:ascii="Times New Roman" w:hAnsi="Times New Roman" w:cs="Times New Roman"/>
              </w:rPr>
              <w:t>Ítem</w:t>
            </w:r>
          </w:p>
        </w:tc>
        <w:tc>
          <w:tcPr>
            <w:tcW w:w="1731" w:type="dxa"/>
            <w:shd w:val="clear" w:color="auto" w:fill="auto"/>
            <w:vAlign w:val="center"/>
          </w:tcPr>
          <w:p w14:paraId="363A673B" w14:textId="77777777" w:rsidR="00595E02" w:rsidRPr="00ED59C8" w:rsidRDefault="00595E02" w:rsidP="008F2750">
            <w:pPr>
              <w:spacing w:line="276" w:lineRule="auto"/>
              <w:jc w:val="center"/>
              <w:rPr>
                <w:rFonts w:ascii="Times New Roman" w:hAnsi="Times New Roman" w:cs="Times New Roman"/>
              </w:rPr>
            </w:pPr>
            <w:r w:rsidRPr="00ED59C8">
              <w:rPr>
                <w:rFonts w:ascii="Times New Roman" w:hAnsi="Times New Roman" w:cs="Times New Roman"/>
              </w:rPr>
              <w:t>Valor</w:t>
            </w:r>
          </w:p>
        </w:tc>
        <w:tc>
          <w:tcPr>
            <w:tcW w:w="2633" w:type="dxa"/>
            <w:vAlign w:val="center"/>
          </w:tcPr>
          <w:p w14:paraId="79971F57" w14:textId="77777777" w:rsidR="00595E02" w:rsidRPr="00ED59C8" w:rsidRDefault="00595E02" w:rsidP="008F2750">
            <w:pPr>
              <w:spacing w:line="276" w:lineRule="auto"/>
              <w:jc w:val="center"/>
              <w:rPr>
                <w:rFonts w:ascii="Times New Roman" w:hAnsi="Times New Roman" w:cs="Times New Roman"/>
              </w:rPr>
            </w:pPr>
            <w:r w:rsidRPr="00ED59C8">
              <w:rPr>
                <w:rFonts w:ascii="Times New Roman" w:hAnsi="Times New Roman" w:cs="Times New Roman"/>
              </w:rPr>
              <w:t>Porcentaje obtenido:</w:t>
            </w:r>
          </w:p>
        </w:tc>
      </w:tr>
      <w:tr w:rsidR="00595E02" w:rsidRPr="00E102B1" w14:paraId="004B50EC" w14:textId="77777777" w:rsidTr="008F2750">
        <w:trPr>
          <w:trHeight w:val="397"/>
          <w:jc w:val="center"/>
        </w:trPr>
        <w:tc>
          <w:tcPr>
            <w:tcW w:w="4310" w:type="dxa"/>
            <w:shd w:val="clear" w:color="auto" w:fill="auto"/>
            <w:vAlign w:val="center"/>
          </w:tcPr>
          <w:p w14:paraId="7CDA636C" w14:textId="77777777" w:rsidR="00595E02" w:rsidRPr="00ED59C8" w:rsidRDefault="00595E02" w:rsidP="008F2750">
            <w:pPr>
              <w:pStyle w:val="ListParagraph"/>
              <w:ind w:left="0"/>
              <w:jc w:val="center"/>
              <w:rPr>
                <w:rFonts w:ascii="Times New Roman" w:hAnsi="Times New Roman" w:cs="Times New Roman"/>
              </w:rPr>
            </w:pPr>
            <w:r>
              <w:rPr>
                <w:rFonts w:ascii="Times New Roman" w:hAnsi="Times New Roman" w:cs="Times New Roman"/>
              </w:rPr>
              <w:t>Cumplimiento de las pautas dadas para el formato del poster</w:t>
            </w:r>
          </w:p>
        </w:tc>
        <w:tc>
          <w:tcPr>
            <w:tcW w:w="1731" w:type="dxa"/>
            <w:shd w:val="clear" w:color="auto" w:fill="auto"/>
            <w:vAlign w:val="center"/>
          </w:tcPr>
          <w:p w14:paraId="61253126" w14:textId="2C5238B1"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1.0</w:t>
            </w:r>
          </w:p>
        </w:tc>
        <w:tc>
          <w:tcPr>
            <w:tcW w:w="2633" w:type="dxa"/>
            <w:vAlign w:val="center"/>
          </w:tcPr>
          <w:p w14:paraId="6ADB7603" w14:textId="77777777" w:rsidR="00595E02" w:rsidRPr="00ED59C8" w:rsidRDefault="00595E02" w:rsidP="008F2750">
            <w:pPr>
              <w:spacing w:line="276" w:lineRule="auto"/>
              <w:jc w:val="center"/>
              <w:rPr>
                <w:rFonts w:ascii="Times New Roman" w:hAnsi="Times New Roman" w:cs="Times New Roman"/>
              </w:rPr>
            </w:pPr>
          </w:p>
        </w:tc>
      </w:tr>
      <w:tr w:rsidR="00595E02" w:rsidRPr="00E102B1" w14:paraId="6A032CA8" w14:textId="77777777" w:rsidTr="008F2750">
        <w:trPr>
          <w:trHeight w:val="397"/>
          <w:jc w:val="center"/>
        </w:trPr>
        <w:tc>
          <w:tcPr>
            <w:tcW w:w="4310" w:type="dxa"/>
            <w:shd w:val="clear" w:color="auto" w:fill="auto"/>
            <w:vAlign w:val="center"/>
          </w:tcPr>
          <w:p w14:paraId="646C1CB6" w14:textId="77777777"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Pertinencia y calidad de la información presentada en el poster acerca del tema asignado</w:t>
            </w:r>
          </w:p>
        </w:tc>
        <w:tc>
          <w:tcPr>
            <w:tcW w:w="1731" w:type="dxa"/>
            <w:shd w:val="clear" w:color="auto" w:fill="auto"/>
            <w:vAlign w:val="center"/>
          </w:tcPr>
          <w:p w14:paraId="22966E0D" w14:textId="1A06DA47"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5.0</w:t>
            </w:r>
          </w:p>
        </w:tc>
        <w:tc>
          <w:tcPr>
            <w:tcW w:w="2633" w:type="dxa"/>
            <w:vAlign w:val="center"/>
          </w:tcPr>
          <w:p w14:paraId="0008BB39" w14:textId="77777777" w:rsidR="00595E02" w:rsidRPr="00ED59C8" w:rsidRDefault="00595E02" w:rsidP="008F2750">
            <w:pPr>
              <w:spacing w:line="276" w:lineRule="auto"/>
              <w:jc w:val="center"/>
              <w:rPr>
                <w:rFonts w:ascii="Times New Roman" w:hAnsi="Times New Roman" w:cs="Times New Roman"/>
              </w:rPr>
            </w:pPr>
          </w:p>
        </w:tc>
      </w:tr>
      <w:tr w:rsidR="00595E02" w:rsidRPr="00E102B1" w14:paraId="51237F96" w14:textId="77777777" w:rsidTr="008F2750">
        <w:trPr>
          <w:trHeight w:val="397"/>
          <w:jc w:val="center"/>
        </w:trPr>
        <w:tc>
          <w:tcPr>
            <w:tcW w:w="4310" w:type="dxa"/>
            <w:shd w:val="clear" w:color="auto" w:fill="auto"/>
            <w:vAlign w:val="center"/>
          </w:tcPr>
          <w:p w14:paraId="16D516A8" w14:textId="77777777"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 xml:space="preserve">Ortografía y gramática </w:t>
            </w:r>
          </w:p>
        </w:tc>
        <w:tc>
          <w:tcPr>
            <w:tcW w:w="1731" w:type="dxa"/>
            <w:shd w:val="clear" w:color="auto" w:fill="auto"/>
            <w:vAlign w:val="center"/>
          </w:tcPr>
          <w:p w14:paraId="07D2E22F" w14:textId="100DD3E0"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1.0%</w:t>
            </w:r>
          </w:p>
        </w:tc>
        <w:tc>
          <w:tcPr>
            <w:tcW w:w="2633" w:type="dxa"/>
            <w:vAlign w:val="center"/>
          </w:tcPr>
          <w:p w14:paraId="403BCC90" w14:textId="77777777" w:rsidR="00595E02" w:rsidRPr="00ED59C8" w:rsidRDefault="00595E02" w:rsidP="008F2750">
            <w:pPr>
              <w:spacing w:line="276" w:lineRule="auto"/>
              <w:jc w:val="center"/>
              <w:rPr>
                <w:rFonts w:ascii="Times New Roman" w:hAnsi="Times New Roman" w:cs="Times New Roman"/>
              </w:rPr>
            </w:pPr>
          </w:p>
        </w:tc>
      </w:tr>
      <w:tr w:rsidR="00595E02" w:rsidRPr="00E102B1" w14:paraId="04B72A83" w14:textId="77777777" w:rsidTr="008F2750">
        <w:trPr>
          <w:trHeight w:val="397"/>
          <w:jc w:val="center"/>
        </w:trPr>
        <w:tc>
          <w:tcPr>
            <w:tcW w:w="4310" w:type="dxa"/>
            <w:shd w:val="clear" w:color="auto" w:fill="auto"/>
            <w:vAlign w:val="center"/>
          </w:tcPr>
          <w:p w14:paraId="59E27E13" w14:textId="77777777"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 xml:space="preserve">Uso adecuado de imágenes y cuadros </w:t>
            </w:r>
          </w:p>
        </w:tc>
        <w:tc>
          <w:tcPr>
            <w:tcW w:w="1731" w:type="dxa"/>
            <w:shd w:val="clear" w:color="auto" w:fill="auto"/>
            <w:vAlign w:val="center"/>
          </w:tcPr>
          <w:p w14:paraId="610B7DE9" w14:textId="189B7A81"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1.0%</w:t>
            </w:r>
          </w:p>
        </w:tc>
        <w:tc>
          <w:tcPr>
            <w:tcW w:w="2633" w:type="dxa"/>
            <w:vAlign w:val="center"/>
          </w:tcPr>
          <w:p w14:paraId="10EA39C6" w14:textId="77777777" w:rsidR="00595E02" w:rsidRPr="00ED59C8" w:rsidRDefault="00595E02" w:rsidP="008F2750">
            <w:pPr>
              <w:spacing w:line="276" w:lineRule="auto"/>
              <w:jc w:val="center"/>
              <w:rPr>
                <w:rFonts w:ascii="Times New Roman" w:hAnsi="Times New Roman" w:cs="Times New Roman"/>
              </w:rPr>
            </w:pPr>
          </w:p>
        </w:tc>
      </w:tr>
      <w:tr w:rsidR="00595E02" w:rsidRPr="00E102B1" w14:paraId="475A1474" w14:textId="77777777" w:rsidTr="008F2750">
        <w:trPr>
          <w:trHeight w:val="397"/>
          <w:jc w:val="center"/>
        </w:trPr>
        <w:tc>
          <w:tcPr>
            <w:tcW w:w="4310" w:type="dxa"/>
            <w:shd w:val="clear" w:color="auto" w:fill="auto"/>
            <w:vAlign w:val="center"/>
          </w:tcPr>
          <w:p w14:paraId="01E6A54E" w14:textId="77777777"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Referencias bibliográficas</w:t>
            </w:r>
          </w:p>
        </w:tc>
        <w:tc>
          <w:tcPr>
            <w:tcW w:w="1731" w:type="dxa"/>
            <w:shd w:val="clear" w:color="auto" w:fill="auto"/>
            <w:vAlign w:val="center"/>
          </w:tcPr>
          <w:p w14:paraId="08606048" w14:textId="30AB08E7"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1.0</w:t>
            </w:r>
            <w:r w:rsidRPr="00ED59C8">
              <w:rPr>
                <w:rFonts w:ascii="Times New Roman" w:hAnsi="Times New Roman" w:cs="Times New Roman"/>
              </w:rPr>
              <w:t>%</w:t>
            </w:r>
          </w:p>
        </w:tc>
        <w:tc>
          <w:tcPr>
            <w:tcW w:w="2633" w:type="dxa"/>
            <w:vAlign w:val="center"/>
          </w:tcPr>
          <w:p w14:paraId="745A4D72" w14:textId="77777777" w:rsidR="00595E02" w:rsidRPr="00ED59C8" w:rsidRDefault="00595E02" w:rsidP="008F2750">
            <w:pPr>
              <w:spacing w:line="276" w:lineRule="auto"/>
              <w:jc w:val="center"/>
              <w:rPr>
                <w:rFonts w:ascii="Times New Roman" w:hAnsi="Times New Roman" w:cs="Times New Roman"/>
              </w:rPr>
            </w:pPr>
          </w:p>
        </w:tc>
      </w:tr>
      <w:tr w:rsidR="00595E02" w:rsidRPr="00E102B1" w14:paraId="45B905AD" w14:textId="77777777" w:rsidTr="008F2750">
        <w:trPr>
          <w:trHeight w:val="397"/>
          <w:jc w:val="center"/>
        </w:trPr>
        <w:tc>
          <w:tcPr>
            <w:tcW w:w="4310" w:type="dxa"/>
            <w:shd w:val="clear" w:color="auto" w:fill="auto"/>
            <w:vAlign w:val="center"/>
          </w:tcPr>
          <w:p w14:paraId="65CF6F0B" w14:textId="77777777"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Aspecto visual del poster</w:t>
            </w:r>
          </w:p>
        </w:tc>
        <w:tc>
          <w:tcPr>
            <w:tcW w:w="1731" w:type="dxa"/>
            <w:shd w:val="clear" w:color="auto" w:fill="auto"/>
            <w:vAlign w:val="center"/>
          </w:tcPr>
          <w:p w14:paraId="61E3EF15" w14:textId="320728D8" w:rsidR="00595E02" w:rsidRPr="00ED59C8" w:rsidRDefault="00595E02" w:rsidP="008F2750">
            <w:pPr>
              <w:spacing w:line="276" w:lineRule="auto"/>
              <w:jc w:val="center"/>
              <w:rPr>
                <w:rFonts w:ascii="Times New Roman" w:hAnsi="Times New Roman" w:cs="Times New Roman"/>
              </w:rPr>
            </w:pPr>
            <w:r>
              <w:rPr>
                <w:rFonts w:ascii="Times New Roman" w:hAnsi="Times New Roman" w:cs="Times New Roman"/>
              </w:rPr>
              <w:t>1.0</w:t>
            </w:r>
            <w:r w:rsidRPr="00ED59C8">
              <w:rPr>
                <w:rFonts w:ascii="Times New Roman" w:hAnsi="Times New Roman" w:cs="Times New Roman"/>
              </w:rPr>
              <w:t>%</w:t>
            </w:r>
          </w:p>
        </w:tc>
        <w:tc>
          <w:tcPr>
            <w:tcW w:w="2633" w:type="dxa"/>
            <w:vAlign w:val="center"/>
          </w:tcPr>
          <w:p w14:paraId="0057DCAA" w14:textId="77777777" w:rsidR="00595E02" w:rsidRPr="00ED59C8" w:rsidRDefault="00595E02" w:rsidP="008F2750">
            <w:pPr>
              <w:spacing w:line="276" w:lineRule="auto"/>
              <w:jc w:val="center"/>
              <w:rPr>
                <w:rFonts w:ascii="Times New Roman" w:hAnsi="Times New Roman" w:cs="Times New Roman"/>
              </w:rPr>
            </w:pPr>
          </w:p>
        </w:tc>
      </w:tr>
      <w:tr w:rsidR="00595E02" w:rsidRPr="00E102B1" w14:paraId="104FBC06" w14:textId="77777777" w:rsidTr="008F2750">
        <w:trPr>
          <w:trHeight w:val="397"/>
          <w:jc w:val="center"/>
        </w:trPr>
        <w:tc>
          <w:tcPr>
            <w:tcW w:w="6041" w:type="dxa"/>
            <w:gridSpan w:val="2"/>
            <w:shd w:val="clear" w:color="auto" w:fill="auto"/>
            <w:vAlign w:val="center"/>
          </w:tcPr>
          <w:p w14:paraId="661BA639" w14:textId="77777777" w:rsidR="00595E02" w:rsidRPr="00ED59C8" w:rsidRDefault="00595E02" w:rsidP="008F2750">
            <w:pPr>
              <w:spacing w:line="276" w:lineRule="auto"/>
              <w:jc w:val="center"/>
              <w:rPr>
                <w:rFonts w:ascii="Times New Roman" w:hAnsi="Times New Roman" w:cs="Times New Roman"/>
              </w:rPr>
            </w:pPr>
            <w:r w:rsidRPr="00ED59C8">
              <w:rPr>
                <w:rFonts w:ascii="Times New Roman" w:hAnsi="Times New Roman" w:cs="Times New Roman"/>
              </w:rPr>
              <w:t>Total:</w:t>
            </w:r>
          </w:p>
        </w:tc>
        <w:tc>
          <w:tcPr>
            <w:tcW w:w="2633" w:type="dxa"/>
            <w:vAlign w:val="center"/>
          </w:tcPr>
          <w:p w14:paraId="4DC4C1E8" w14:textId="77777777" w:rsidR="00595E02" w:rsidRPr="00ED59C8" w:rsidRDefault="00595E02" w:rsidP="008F2750">
            <w:pPr>
              <w:spacing w:line="276" w:lineRule="auto"/>
              <w:jc w:val="center"/>
              <w:rPr>
                <w:rFonts w:ascii="Times New Roman" w:hAnsi="Times New Roman" w:cs="Times New Roman"/>
              </w:rPr>
            </w:pPr>
          </w:p>
        </w:tc>
      </w:tr>
    </w:tbl>
    <w:p w14:paraId="43C1F3FA" w14:textId="77777777" w:rsidR="001A5AE5" w:rsidRDefault="001A5AE5" w:rsidP="001A5AE5">
      <w:pPr>
        <w:spacing w:line="276" w:lineRule="auto"/>
        <w:contextualSpacing/>
        <w:jc w:val="both"/>
        <w:rPr>
          <w:rFonts w:ascii="Times New Roman" w:hAnsi="Times New Roman" w:cs="Times New Roman"/>
          <w:bCs/>
        </w:rPr>
      </w:pPr>
    </w:p>
    <w:p w14:paraId="16F61EF3" w14:textId="77777777" w:rsidR="001A5AE5" w:rsidRDefault="001A5AE5" w:rsidP="001A5AE5">
      <w:pPr>
        <w:pStyle w:val="Texto"/>
        <w:spacing w:after="0"/>
        <w:ind w:firstLine="284"/>
        <w:jc w:val="both"/>
        <w:rPr>
          <w:rFonts w:ascii="Times New Roman" w:hAnsi="Times New Roman"/>
          <w:bCs/>
          <w:sz w:val="22"/>
          <w:szCs w:val="22"/>
        </w:rPr>
      </w:pPr>
      <w:r>
        <w:rPr>
          <w:rFonts w:ascii="Times New Roman" w:hAnsi="Times New Roman"/>
          <w:bCs/>
          <w:sz w:val="22"/>
          <w:szCs w:val="22"/>
        </w:rPr>
        <w:t>Observaciones adicionales</w:t>
      </w:r>
    </w:p>
    <w:p w14:paraId="7B0E1F2C" w14:textId="77777777" w:rsidR="001A5AE5" w:rsidRPr="00DD6E05" w:rsidRDefault="001A5AE5" w:rsidP="001A5AE5">
      <w:pPr>
        <w:pStyle w:val="Texto"/>
        <w:spacing w:after="0"/>
        <w:ind w:firstLine="284"/>
        <w:jc w:val="both"/>
        <w:rPr>
          <w:rFonts w:ascii="Times New Roman" w:hAnsi="Times New Roman"/>
          <w:bCs/>
          <w:sz w:val="22"/>
          <w:szCs w:val="22"/>
        </w:rPr>
      </w:pPr>
    </w:p>
    <w:p w14:paraId="67CEE573" w14:textId="77777777" w:rsidR="001A5AE5" w:rsidRPr="00B83D90" w:rsidRDefault="001A5AE5" w:rsidP="001A5AE5">
      <w:pPr>
        <w:pStyle w:val="ListParagraph"/>
        <w:numPr>
          <w:ilvl w:val="0"/>
          <w:numId w:val="24"/>
        </w:numPr>
        <w:spacing w:line="276" w:lineRule="auto"/>
        <w:contextualSpacing/>
        <w:jc w:val="both"/>
        <w:rPr>
          <w:rFonts w:ascii="Times New Roman" w:hAnsi="Times New Roman" w:cs="Times New Roman"/>
        </w:rPr>
      </w:pPr>
      <w:r w:rsidRPr="00B83D90">
        <w:rPr>
          <w:rFonts w:ascii="Times New Roman" w:hAnsi="Times New Roman" w:cs="Times New Roman"/>
        </w:rPr>
        <w:t>Cada actividad tiene una fecha de entrega, la cual se le ratificar</w:t>
      </w:r>
      <w:r>
        <w:rPr>
          <w:rFonts w:ascii="Times New Roman" w:hAnsi="Times New Roman" w:cs="Times New Roman"/>
        </w:rPr>
        <w:t>á</w:t>
      </w:r>
      <w:r w:rsidRPr="00B83D90">
        <w:rPr>
          <w:rFonts w:ascii="Times New Roman" w:hAnsi="Times New Roman" w:cs="Times New Roman"/>
        </w:rPr>
        <w:t xml:space="preserve"> al estudiantado al menos una semana antes de la fecha final de entrega</w:t>
      </w:r>
      <w:r>
        <w:rPr>
          <w:rFonts w:ascii="Times New Roman" w:hAnsi="Times New Roman" w:cs="Times New Roman"/>
        </w:rPr>
        <w:t xml:space="preserve"> o al momento de la formulación de la actividad evaluativa</w:t>
      </w:r>
      <w:r w:rsidRPr="00B83D90">
        <w:rPr>
          <w:rFonts w:ascii="Times New Roman" w:hAnsi="Times New Roman" w:cs="Times New Roman"/>
        </w:rPr>
        <w:t>. En caso de tener dudas o problemas, se puede coordinar con el docente para tener una reunión aclaratoria, aunque se solicita</w:t>
      </w:r>
      <w:r>
        <w:rPr>
          <w:rFonts w:ascii="Times New Roman" w:hAnsi="Times New Roman" w:cs="Times New Roman"/>
        </w:rPr>
        <w:t xml:space="preserve"> primero usar </w:t>
      </w:r>
      <w:r w:rsidRPr="00B83D90">
        <w:rPr>
          <w:rFonts w:ascii="Times New Roman" w:hAnsi="Times New Roman" w:cs="Times New Roman"/>
        </w:rPr>
        <w:t>para este fin las horas de consulta</w:t>
      </w:r>
    </w:p>
    <w:p w14:paraId="07456065" w14:textId="77777777" w:rsidR="001A5AE5" w:rsidRPr="00B83D90" w:rsidRDefault="001A5AE5" w:rsidP="001A5AE5">
      <w:pPr>
        <w:pStyle w:val="ListParagraph"/>
        <w:numPr>
          <w:ilvl w:val="0"/>
          <w:numId w:val="24"/>
        </w:numPr>
        <w:spacing w:line="276" w:lineRule="auto"/>
        <w:contextualSpacing/>
        <w:jc w:val="both"/>
        <w:rPr>
          <w:rFonts w:ascii="Times New Roman" w:hAnsi="Times New Roman" w:cs="Times New Roman"/>
        </w:rPr>
      </w:pPr>
      <w:r w:rsidRPr="00B83D90">
        <w:rPr>
          <w:rFonts w:ascii="Times New Roman" w:hAnsi="Times New Roman" w:cs="Times New Roman"/>
        </w:rPr>
        <w:t>No se recibirá ningún documento para evaluar fuera de la fecha</w:t>
      </w:r>
      <w:r>
        <w:rPr>
          <w:rFonts w:ascii="Times New Roman" w:hAnsi="Times New Roman" w:cs="Times New Roman"/>
        </w:rPr>
        <w:t xml:space="preserve"> final</w:t>
      </w:r>
      <w:r w:rsidRPr="00B83D90">
        <w:rPr>
          <w:rFonts w:ascii="Times New Roman" w:hAnsi="Times New Roman" w:cs="Times New Roman"/>
        </w:rPr>
        <w:t xml:space="preserve"> de entrega definida</w:t>
      </w:r>
      <w:r>
        <w:rPr>
          <w:rFonts w:ascii="Times New Roman" w:hAnsi="Times New Roman" w:cs="Times New Roman"/>
        </w:rPr>
        <w:t xml:space="preserve"> o indicada al estudiantado</w:t>
      </w:r>
    </w:p>
    <w:p w14:paraId="0B8FC096" w14:textId="30C2E80C" w:rsidR="001A5AE5" w:rsidRDefault="001A5AE5" w:rsidP="001A5AE5">
      <w:pPr>
        <w:pStyle w:val="ListParagraph"/>
        <w:numPr>
          <w:ilvl w:val="0"/>
          <w:numId w:val="24"/>
        </w:numPr>
        <w:spacing w:line="276" w:lineRule="auto"/>
        <w:contextualSpacing/>
        <w:jc w:val="both"/>
        <w:rPr>
          <w:rFonts w:ascii="Times New Roman" w:hAnsi="Times New Roman" w:cs="Times New Roman"/>
        </w:rPr>
      </w:pPr>
      <w:r w:rsidRPr="005A57CD">
        <w:rPr>
          <w:rFonts w:ascii="Times New Roman" w:hAnsi="Times New Roman" w:cs="Times New Roman"/>
        </w:rPr>
        <w:t xml:space="preserve">Las horas de consulta serán los </w:t>
      </w:r>
      <w:r w:rsidR="005A57CD" w:rsidRPr="005A57CD">
        <w:rPr>
          <w:rFonts w:ascii="Times New Roman" w:hAnsi="Times New Roman" w:cs="Times New Roman"/>
        </w:rPr>
        <w:t>jueves</w:t>
      </w:r>
      <w:r w:rsidRPr="005A57CD">
        <w:rPr>
          <w:rFonts w:ascii="Times New Roman" w:hAnsi="Times New Roman" w:cs="Times New Roman"/>
        </w:rPr>
        <w:t xml:space="preserve"> de 16 a 17 horas</w:t>
      </w:r>
    </w:p>
    <w:p w14:paraId="5F418FE4" w14:textId="77777777" w:rsidR="005A57CD" w:rsidRPr="00944F5B" w:rsidRDefault="005A57CD" w:rsidP="005A57CD">
      <w:pPr>
        <w:pStyle w:val="ListParagraph"/>
        <w:numPr>
          <w:ilvl w:val="0"/>
          <w:numId w:val="24"/>
        </w:numPr>
        <w:spacing w:line="276" w:lineRule="auto"/>
        <w:contextualSpacing/>
        <w:jc w:val="both"/>
        <w:rPr>
          <w:rFonts w:ascii="Times New Roman" w:hAnsi="Times New Roman" w:cs="Times New Roman"/>
          <w:highlight w:val="yellow"/>
        </w:rPr>
      </w:pPr>
      <w:r w:rsidRPr="00944F5B">
        <w:rPr>
          <w:rFonts w:ascii="Times New Roman" w:hAnsi="Times New Roman" w:cs="Times New Roman"/>
          <w:highlight w:val="yellow"/>
        </w:rPr>
        <w:t>El enlace para las clases es el siguiente:</w:t>
      </w:r>
      <w:r>
        <w:rPr>
          <w:rFonts w:ascii="Times New Roman" w:hAnsi="Times New Roman" w:cs="Times New Roman"/>
          <w:highlight w:val="yellow"/>
        </w:rPr>
        <w:t xml:space="preserve"> (indicar cuando se confirme el curso)</w:t>
      </w:r>
    </w:p>
    <w:p w14:paraId="713A1017" w14:textId="77777777" w:rsidR="005A57CD" w:rsidRPr="00944F5B" w:rsidRDefault="005A57CD" w:rsidP="005A57CD">
      <w:pPr>
        <w:pStyle w:val="ListParagraph"/>
        <w:numPr>
          <w:ilvl w:val="0"/>
          <w:numId w:val="24"/>
        </w:numPr>
        <w:spacing w:line="276" w:lineRule="auto"/>
        <w:contextualSpacing/>
        <w:jc w:val="both"/>
        <w:rPr>
          <w:rFonts w:ascii="Times New Roman" w:hAnsi="Times New Roman" w:cs="Times New Roman"/>
          <w:highlight w:val="yellow"/>
        </w:rPr>
      </w:pPr>
      <w:r w:rsidRPr="00944F5B">
        <w:rPr>
          <w:rFonts w:ascii="Times New Roman" w:hAnsi="Times New Roman" w:cs="Times New Roman"/>
          <w:highlight w:val="yellow"/>
        </w:rPr>
        <w:lastRenderedPageBreak/>
        <w:t xml:space="preserve">El enlace para la hora de consulta es la siguiente: </w:t>
      </w:r>
      <w:r>
        <w:rPr>
          <w:rFonts w:ascii="Times New Roman" w:hAnsi="Times New Roman" w:cs="Times New Roman"/>
          <w:highlight w:val="yellow"/>
        </w:rPr>
        <w:t>(indicar cuando se confirme el curso)</w:t>
      </w:r>
    </w:p>
    <w:p w14:paraId="24DBEF52" w14:textId="77777777" w:rsidR="001A5AE5" w:rsidRPr="00B83D90" w:rsidRDefault="001A5AE5" w:rsidP="001A5AE5">
      <w:pPr>
        <w:pStyle w:val="ListParagraph"/>
        <w:numPr>
          <w:ilvl w:val="0"/>
          <w:numId w:val="24"/>
        </w:numPr>
        <w:spacing w:line="276" w:lineRule="auto"/>
        <w:contextualSpacing/>
        <w:jc w:val="both"/>
        <w:rPr>
          <w:rFonts w:ascii="Times New Roman" w:hAnsi="Times New Roman" w:cs="Times New Roman"/>
        </w:rPr>
      </w:pPr>
      <w:r>
        <w:rPr>
          <w:rFonts w:ascii="Times New Roman" w:hAnsi="Times New Roman" w:cs="Times New Roman"/>
        </w:rPr>
        <w:t>En caso de que el estudiantado requiera aclarar dudas en otro momento distinto a la hora de consulta, puede coordinar con el docente, quien le indicará el día y la hora en que le puede atender</w:t>
      </w:r>
    </w:p>
    <w:p w14:paraId="2478D271" w14:textId="77777777" w:rsidR="001A5AE5" w:rsidRPr="00B83D90" w:rsidRDefault="001A5AE5" w:rsidP="001A5AE5">
      <w:pPr>
        <w:pStyle w:val="ListParagraph"/>
        <w:numPr>
          <w:ilvl w:val="0"/>
          <w:numId w:val="24"/>
        </w:numPr>
        <w:spacing w:line="276" w:lineRule="auto"/>
        <w:contextualSpacing/>
        <w:jc w:val="both"/>
        <w:rPr>
          <w:rFonts w:ascii="Times New Roman" w:hAnsi="Times New Roman" w:cs="Times New Roman"/>
        </w:rPr>
      </w:pPr>
      <w:r w:rsidRPr="00B83D90">
        <w:rPr>
          <w:rFonts w:ascii="Times New Roman" w:hAnsi="Times New Roman" w:cs="Times New Roman"/>
        </w:rPr>
        <w:t>Las actividades del curso están pensadas para realizarse de manera individual</w:t>
      </w:r>
    </w:p>
    <w:p w14:paraId="4A2DEEA0" w14:textId="4027203A" w:rsidR="001A5AE5" w:rsidRPr="00B83D90" w:rsidRDefault="001A5AE5" w:rsidP="001A5AE5">
      <w:pPr>
        <w:pStyle w:val="ListParagraph"/>
        <w:numPr>
          <w:ilvl w:val="0"/>
          <w:numId w:val="24"/>
        </w:numPr>
        <w:spacing w:line="276" w:lineRule="auto"/>
        <w:contextualSpacing/>
        <w:jc w:val="both"/>
        <w:rPr>
          <w:rFonts w:ascii="Times New Roman" w:hAnsi="Times New Roman" w:cs="Times New Roman"/>
        </w:rPr>
      </w:pPr>
      <w:r>
        <w:rPr>
          <w:rFonts w:ascii="Times New Roman" w:hAnsi="Times New Roman" w:cs="Times New Roman"/>
        </w:rPr>
        <w:t>Por la naturaleza teórico</w:t>
      </w:r>
      <w:r w:rsidR="005A57CD">
        <w:rPr>
          <w:rFonts w:ascii="Times New Roman" w:hAnsi="Times New Roman" w:cs="Times New Roman"/>
        </w:rPr>
        <w:t>-</w:t>
      </w:r>
      <w:r>
        <w:rPr>
          <w:rFonts w:ascii="Times New Roman" w:hAnsi="Times New Roman" w:cs="Times New Roman"/>
        </w:rPr>
        <w:t>practica del curso, este no tiene examen extraordinario</w:t>
      </w:r>
    </w:p>
    <w:p w14:paraId="5F284518" w14:textId="77777777" w:rsidR="001A5AE5" w:rsidRPr="00B83D90" w:rsidRDefault="001A5AE5" w:rsidP="001A5AE5">
      <w:pPr>
        <w:pStyle w:val="Texto"/>
        <w:numPr>
          <w:ilvl w:val="0"/>
          <w:numId w:val="24"/>
        </w:numPr>
        <w:spacing w:after="0"/>
        <w:jc w:val="both"/>
        <w:rPr>
          <w:rFonts w:ascii="Times New Roman" w:hAnsi="Times New Roman"/>
          <w:bCs/>
          <w:sz w:val="22"/>
          <w:szCs w:val="22"/>
        </w:rPr>
      </w:pPr>
      <w:r w:rsidRPr="00B83D90">
        <w:rPr>
          <w:rFonts w:ascii="Times New Roman" w:hAnsi="Times New Roman"/>
          <w:bCs/>
          <w:sz w:val="22"/>
          <w:szCs w:val="22"/>
        </w:rPr>
        <w:t xml:space="preserve">Todas las actividades evaluativas tienen carácter obligatorio, </w:t>
      </w:r>
    </w:p>
    <w:p w14:paraId="44027366" w14:textId="77777777" w:rsidR="005A57CD" w:rsidRPr="00944F5B" w:rsidRDefault="005A57CD" w:rsidP="005A57CD">
      <w:pPr>
        <w:pStyle w:val="ListParagraph"/>
        <w:numPr>
          <w:ilvl w:val="0"/>
          <w:numId w:val="24"/>
        </w:numPr>
        <w:spacing w:line="276" w:lineRule="auto"/>
        <w:contextualSpacing/>
        <w:jc w:val="both"/>
        <w:rPr>
          <w:rFonts w:ascii="Times New Roman" w:hAnsi="Times New Roman" w:cs="Times New Roman"/>
        </w:rPr>
      </w:pPr>
      <w:r w:rsidRPr="00944F5B">
        <w:rPr>
          <w:rFonts w:ascii="Times New Roman" w:hAnsi="Times New Roman" w:cs="Times New Roman"/>
        </w:rPr>
        <w:t xml:space="preserve">El docente creará en Google Drive una carpeta para el curso. Dentro de esta, creará para cada estudiante una carpeta, misma que será usada para que el docente le remita al estudiantado los documentos que </w:t>
      </w:r>
      <w:proofErr w:type="spellStart"/>
      <w:r w:rsidRPr="00944F5B">
        <w:rPr>
          <w:rFonts w:ascii="Times New Roman" w:hAnsi="Times New Roman" w:cs="Times New Roman"/>
        </w:rPr>
        <w:t>est</w:t>
      </w:r>
      <w:r>
        <w:rPr>
          <w:rFonts w:ascii="Times New Roman" w:hAnsi="Times New Roman" w:cs="Times New Roman"/>
        </w:rPr>
        <w:t>e</w:t>
      </w:r>
      <w:proofErr w:type="spellEnd"/>
      <w:r w:rsidRPr="00944F5B">
        <w:rPr>
          <w:rFonts w:ascii="Times New Roman" w:hAnsi="Times New Roman" w:cs="Times New Roman"/>
        </w:rPr>
        <w:t xml:space="preserve"> presente </w:t>
      </w:r>
      <w:r>
        <w:rPr>
          <w:rFonts w:ascii="Times New Roman" w:hAnsi="Times New Roman" w:cs="Times New Roman"/>
        </w:rPr>
        <w:t xml:space="preserve">una vez ya revisados y </w:t>
      </w:r>
      <w:r w:rsidRPr="00944F5B">
        <w:rPr>
          <w:rFonts w:ascii="Times New Roman" w:hAnsi="Times New Roman" w:cs="Times New Roman"/>
        </w:rPr>
        <w:t>corregidos</w:t>
      </w:r>
    </w:p>
    <w:p w14:paraId="4D7A17EA" w14:textId="77777777" w:rsidR="001A5AE5" w:rsidRDefault="001A5AE5" w:rsidP="001A5AE5">
      <w:pPr>
        <w:pStyle w:val="ListParagraph"/>
        <w:numPr>
          <w:ilvl w:val="0"/>
          <w:numId w:val="24"/>
        </w:numPr>
        <w:spacing w:line="276" w:lineRule="auto"/>
        <w:contextualSpacing/>
        <w:jc w:val="both"/>
        <w:rPr>
          <w:rFonts w:ascii="Times New Roman" w:hAnsi="Times New Roman" w:cs="Times New Roman"/>
        </w:rPr>
      </w:pPr>
      <w:r w:rsidRPr="00B83D90">
        <w:rPr>
          <w:rFonts w:ascii="Times New Roman" w:hAnsi="Times New Roman" w:cs="Times New Roman"/>
        </w:rPr>
        <w:t xml:space="preserve">Todo documento de la evaluación debe ser remitido por el estudiantado al correo </w:t>
      </w:r>
      <w:hyperlink r:id="rId8" w:history="1">
        <w:r w:rsidRPr="00CC3466">
          <w:rPr>
            <w:rStyle w:val="Hyperlink"/>
            <w:rFonts w:ascii="Times New Roman" w:hAnsi="Times New Roman" w:cs="Times New Roman"/>
          </w:rPr>
          <w:t>jose.valverde.calderon@una.ac.cr</w:t>
        </w:r>
      </w:hyperlink>
    </w:p>
    <w:p w14:paraId="5FF4483E" w14:textId="0807CB2B" w:rsidR="001A5AE5" w:rsidRPr="002A7E5A" w:rsidRDefault="001A5AE5" w:rsidP="001A5AE5">
      <w:pPr>
        <w:pStyle w:val="ListParagraph"/>
        <w:numPr>
          <w:ilvl w:val="0"/>
          <w:numId w:val="24"/>
        </w:numPr>
        <w:spacing w:line="276" w:lineRule="auto"/>
        <w:contextualSpacing/>
        <w:jc w:val="both"/>
        <w:rPr>
          <w:rStyle w:val="Hyperlink"/>
          <w:rFonts w:ascii="Times New Roman" w:hAnsi="Times New Roman" w:cs="Times New Roman"/>
          <w:color w:val="auto"/>
          <w:u w:val="none"/>
        </w:rPr>
      </w:pPr>
      <w:r>
        <w:rPr>
          <w:rFonts w:ascii="Times New Roman" w:hAnsi="Times New Roman" w:cs="Times New Roman"/>
        </w:rPr>
        <w:t xml:space="preserve">El medio oficial de comunicación entre el estudiantado y el docente es a través del correo </w:t>
      </w:r>
      <w:hyperlink r:id="rId9" w:history="1">
        <w:r w:rsidRPr="00CC3466">
          <w:rPr>
            <w:rStyle w:val="Hyperlink"/>
            <w:rFonts w:ascii="Times New Roman" w:hAnsi="Times New Roman" w:cs="Times New Roman"/>
          </w:rPr>
          <w:t>jose.valverde.calderon@una.ac.cr</w:t>
        </w:r>
      </w:hyperlink>
    </w:p>
    <w:p w14:paraId="2E09E4FF" w14:textId="02767915" w:rsidR="002A7E5A" w:rsidRDefault="002A7E5A" w:rsidP="002A7E5A">
      <w:pPr>
        <w:pStyle w:val="ListParagraph"/>
        <w:spacing w:line="276" w:lineRule="auto"/>
        <w:contextualSpacing/>
        <w:jc w:val="both"/>
        <w:rPr>
          <w:rStyle w:val="Hyperlink"/>
          <w:rFonts w:ascii="Times New Roman" w:hAnsi="Times New Roman" w:cs="Times New Roman"/>
        </w:rPr>
      </w:pPr>
    </w:p>
    <w:p w14:paraId="1ECDE4FD" w14:textId="77777777" w:rsidR="005A57CD" w:rsidRPr="00944F5B" w:rsidRDefault="005A57CD" w:rsidP="005A57CD">
      <w:pPr>
        <w:pStyle w:val="ListParagraph"/>
        <w:spacing w:line="276" w:lineRule="auto"/>
        <w:ind w:left="0"/>
        <w:contextualSpacing/>
        <w:jc w:val="both"/>
        <w:rPr>
          <w:rFonts w:ascii="Times New Roman" w:hAnsi="Times New Roman" w:cs="Times New Roman"/>
        </w:rPr>
      </w:pPr>
      <w:bookmarkStart w:id="0" w:name="_Hlk77016210"/>
      <w:r w:rsidRPr="00944F5B">
        <w:rPr>
          <w:rFonts w:ascii="Times New Roman" w:hAnsi="Times New Roman" w:cs="Times New Roman"/>
        </w:rPr>
        <w:t>En seguimiento a la instrucción UNA-VD-DISC-012-2021 emitida por la Vicerrectoría de Docencia de la Universidad Nacional, con fecha del 06 de julio de 2021</w:t>
      </w:r>
      <w:r>
        <w:rPr>
          <w:rFonts w:ascii="Times New Roman" w:hAnsi="Times New Roman" w:cs="Times New Roman"/>
        </w:rPr>
        <w:t>, se aclara que</w:t>
      </w:r>
      <w:r w:rsidRPr="00944F5B">
        <w:rPr>
          <w:rFonts w:ascii="Times New Roman" w:hAnsi="Times New Roman" w:cs="Times New Roman"/>
        </w:rPr>
        <w:t>:</w:t>
      </w:r>
    </w:p>
    <w:p w14:paraId="5BD6714F" w14:textId="77777777" w:rsidR="005A57CD" w:rsidRPr="00944F5B" w:rsidRDefault="005A57CD" w:rsidP="005A57CD">
      <w:pPr>
        <w:pStyle w:val="ListParagraph"/>
        <w:spacing w:line="276" w:lineRule="auto"/>
        <w:ind w:left="360"/>
        <w:contextualSpacing/>
        <w:jc w:val="both"/>
      </w:pPr>
    </w:p>
    <w:p w14:paraId="4CC5D4C4" w14:textId="1819C7F8" w:rsidR="005A57CD" w:rsidRPr="00944F5B" w:rsidRDefault="005A57CD" w:rsidP="005A57CD">
      <w:pPr>
        <w:pStyle w:val="ListParagraph"/>
        <w:numPr>
          <w:ilvl w:val="0"/>
          <w:numId w:val="29"/>
        </w:numPr>
        <w:spacing w:line="276" w:lineRule="auto"/>
        <w:contextualSpacing/>
        <w:jc w:val="both"/>
        <w:rPr>
          <w:rFonts w:ascii="Times New Roman" w:hAnsi="Times New Roman" w:cs="Times New Roman"/>
        </w:rPr>
      </w:pPr>
      <w:r w:rsidRPr="00944F5B">
        <w:rPr>
          <w:rFonts w:ascii="Times New Roman" w:hAnsi="Times New Roman" w:cs="Times New Roman"/>
        </w:rPr>
        <w:t>La totalidad de las clases</w:t>
      </w:r>
      <w:r>
        <w:rPr>
          <w:rFonts w:ascii="Times New Roman" w:hAnsi="Times New Roman" w:cs="Times New Roman"/>
        </w:rPr>
        <w:t xml:space="preserve"> durante el ciclo</w:t>
      </w:r>
      <w:r w:rsidRPr="00944F5B">
        <w:rPr>
          <w:rFonts w:ascii="Times New Roman" w:hAnsi="Times New Roman" w:cs="Times New Roman"/>
        </w:rPr>
        <w:t xml:space="preserve"> será sincrónica, en el horario definido para el curso</w:t>
      </w:r>
      <w:r w:rsidR="00FE7F17">
        <w:rPr>
          <w:rFonts w:ascii="Times New Roman" w:hAnsi="Times New Roman" w:cs="Times New Roman"/>
        </w:rPr>
        <w:t>. Algunas de estas serán en modalidad de presencialidad remota y otras presenciales en el campus Omar Dengo de la Universidad Nacional</w:t>
      </w:r>
    </w:p>
    <w:p w14:paraId="5C8040B6" w14:textId="1EBA5EED" w:rsidR="005A57CD" w:rsidRDefault="005A57CD" w:rsidP="005A57CD">
      <w:pPr>
        <w:pStyle w:val="ListParagraph"/>
        <w:numPr>
          <w:ilvl w:val="0"/>
          <w:numId w:val="29"/>
        </w:numPr>
        <w:spacing w:line="276" w:lineRule="auto"/>
        <w:contextualSpacing/>
        <w:jc w:val="both"/>
        <w:rPr>
          <w:rFonts w:ascii="Times New Roman" w:hAnsi="Times New Roman" w:cs="Times New Roman"/>
        </w:rPr>
      </w:pPr>
      <w:r w:rsidRPr="00944F5B">
        <w:rPr>
          <w:rFonts w:ascii="Times New Roman" w:hAnsi="Times New Roman" w:cs="Times New Roman"/>
        </w:rPr>
        <w:t xml:space="preserve">La asistencia a las clases sincrónicas </w:t>
      </w:r>
      <w:r w:rsidR="00FE7F17">
        <w:rPr>
          <w:rFonts w:ascii="Times New Roman" w:hAnsi="Times New Roman" w:cs="Times New Roman"/>
        </w:rPr>
        <w:t xml:space="preserve">en </w:t>
      </w:r>
      <w:r w:rsidR="00FE7F17">
        <w:rPr>
          <w:rFonts w:ascii="Times New Roman" w:hAnsi="Times New Roman" w:cs="Times New Roman"/>
        </w:rPr>
        <w:t xml:space="preserve">presencialidad remota </w:t>
      </w:r>
      <w:r w:rsidRPr="0094487A">
        <w:rPr>
          <w:rFonts w:ascii="Times New Roman" w:hAnsi="Times New Roman" w:cs="Times New Roman"/>
          <w:b/>
          <w:bCs/>
        </w:rPr>
        <w:t>NO</w:t>
      </w:r>
      <w:r w:rsidRPr="00944F5B">
        <w:rPr>
          <w:rFonts w:ascii="Times New Roman" w:hAnsi="Times New Roman" w:cs="Times New Roman"/>
        </w:rPr>
        <w:t xml:space="preserve"> es obligatoria</w:t>
      </w:r>
    </w:p>
    <w:p w14:paraId="6ED8752C" w14:textId="329B44B6" w:rsidR="00FE7F17" w:rsidRPr="00944F5B" w:rsidRDefault="00FE7F17" w:rsidP="005A57CD">
      <w:pPr>
        <w:pStyle w:val="ListParagraph"/>
        <w:numPr>
          <w:ilvl w:val="0"/>
          <w:numId w:val="29"/>
        </w:numPr>
        <w:spacing w:line="276" w:lineRule="auto"/>
        <w:contextualSpacing/>
        <w:jc w:val="both"/>
        <w:rPr>
          <w:rFonts w:ascii="Times New Roman" w:hAnsi="Times New Roman" w:cs="Times New Roman"/>
        </w:rPr>
      </w:pPr>
      <w:r>
        <w:rPr>
          <w:rFonts w:ascii="Times New Roman" w:hAnsi="Times New Roman" w:cs="Times New Roman"/>
        </w:rPr>
        <w:t>La asistencia a las pr</w:t>
      </w:r>
      <w:r w:rsidR="003C5EDA" w:rsidRPr="00944F5B">
        <w:rPr>
          <w:rFonts w:ascii="Times New Roman" w:hAnsi="Times New Roman" w:cs="Times New Roman"/>
        </w:rPr>
        <w:t>á</w:t>
      </w:r>
      <w:r>
        <w:rPr>
          <w:rFonts w:ascii="Times New Roman" w:hAnsi="Times New Roman" w:cs="Times New Roman"/>
        </w:rPr>
        <w:t xml:space="preserve">cticas de campo presenciales </w:t>
      </w:r>
      <w:r w:rsidRPr="00FE7F17">
        <w:rPr>
          <w:rFonts w:ascii="Times New Roman" w:hAnsi="Times New Roman" w:cs="Times New Roman"/>
          <w:b/>
          <w:bCs/>
        </w:rPr>
        <w:t>SI</w:t>
      </w:r>
      <w:r>
        <w:rPr>
          <w:rFonts w:ascii="Times New Roman" w:hAnsi="Times New Roman" w:cs="Times New Roman"/>
        </w:rPr>
        <w:t xml:space="preserve"> es obligatoria </w:t>
      </w:r>
    </w:p>
    <w:p w14:paraId="3F3F7A55" w14:textId="69B8C885" w:rsidR="005A57CD" w:rsidRPr="00944F5B" w:rsidRDefault="005A57CD" w:rsidP="005A57CD">
      <w:pPr>
        <w:pStyle w:val="ListParagraph"/>
        <w:numPr>
          <w:ilvl w:val="0"/>
          <w:numId w:val="29"/>
        </w:numPr>
        <w:spacing w:line="276" w:lineRule="auto"/>
        <w:contextualSpacing/>
        <w:jc w:val="both"/>
        <w:rPr>
          <w:rFonts w:ascii="Times New Roman" w:hAnsi="Times New Roman" w:cs="Times New Roman"/>
        </w:rPr>
      </w:pPr>
      <w:r w:rsidRPr="00944F5B">
        <w:rPr>
          <w:rFonts w:ascii="Times New Roman" w:hAnsi="Times New Roman" w:cs="Times New Roman"/>
        </w:rPr>
        <w:t xml:space="preserve">Las sesiones sincrónicas </w:t>
      </w:r>
      <w:r w:rsidR="00FE7F17">
        <w:rPr>
          <w:rFonts w:ascii="Times New Roman" w:hAnsi="Times New Roman" w:cs="Times New Roman"/>
        </w:rPr>
        <w:t xml:space="preserve">en presencialidad remota </w:t>
      </w:r>
      <w:r w:rsidRPr="00944F5B">
        <w:rPr>
          <w:rFonts w:ascii="Times New Roman" w:hAnsi="Times New Roman" w:cs="Times New Roman"/>
        </w:rPr>
        <w:t xml:space="preserve">por videoconferencia serán grabadas y luego facilitadas al estudiantado a través de su almacenamiento en la carpeta en Google Drive creada para el curso </w:t>
      </w:r>
    </w:p>
    <w:p w14:paraId="0144DE28" w14:textId="7A0F38B3" w:rsidR="005A57CD" w:rsidRPr="00944F5B" w:rsidRDefault="005A57CD" w:rsidP="005A57CD">
      <w:pPr>
        <w:pStyle w:val="ListParagraph"/>
        <w:numPr>
          <w:ilvl w:val="0"/>
          <w:numId w:val="29"/>
        </w:numPr>
        <w:spacing w:line="276" w:lineRule="auto"/>
        <w:contextualSpacing/>
        <w:jc w:val="both"/>
        <w:rPr>
          <w:rFonts w:ascii="Times New Roman" w:hAnsi="Times New Roman" w:cs="Times New Roman"/>
        </w:rPr>
      </w:pPr>
      <w:r w:rsidRPr="00B77483">
        <w:rPr>
          <w:rFonts w:ascii="Times New Roman" w:hAnsi="Times New Roman" w:cs="Times New Roman"/>
          <w:b/>
          <w:bCs/>
        </w:rPr>
        <w:t>NO</w:t>
      </w:r>
      <w:r w:rsidRPr="00944F5B">
        <w:rPr>
          <w:rFonts w:ascii="Times New Roman" w:hAnsi="Times New Roman" w:cs="Times New Roman"/>
        </w:rPr>
        <w:t xml:space="preserve"> es obligatorio que el estudiantado mantenga la cámara encendida durante el desarrollo de las clases sincrónicas</w:t>
      </w:r>
      <w:r w:rsidR="00FE7F17">
        <w:rPr>
          <w:rFonts w:ascii="Times New Roman" w:hAnsi="Times New Roman" w:cs="Times New Roman"/>
        </w:rPr>
        <w:t xml:space="preserve"> </w:t>
      </w:r>
      <w:r w:rsidR="00FE7F17">
        <w:rPr>
          <w:rFonts w:ascii="Times New Roman" w:hAnsi="Times New Roman" w:cs="Times New Roman"/>
        </w:rPr>
        <w:t>en presencialidad remota</w:t>
      </w:r>
    </w:p>
    <w:p w14:paraId="4A0B5EC0" w14:textId="34FF21F1" w:rsidR="005A57CD" w:rsidRPr="00944F5B" w:rsidRDefault="005A57CD" w:rsidP="005A57CD">
      <w:pPr>
        <w:pStyle w:val="ListParagraph"/>
        <w:numPr>
          <w:ilvl w:val="0"/>
          <w:numId w:val="29"/>
        </w:numPr>
        <w:spacing w:line="276" w:lineRule="auto"/>
        <w:contextualSpacing/>
        <w:jc w:val="both"/>
        <w:rPr>
          <w:rFonts w:ascii="Times New Roman" w:hAnsi="Times New Roman" w:cs="Times New Roman"/>
        </w:rPr>
      </w:pPr>
      <w:r w:rsidRPr="00944F5B">
        <w:rPr>
          <w:rFonts w:ascii="Times New Roman" w:hAnsi="Times New Roman" w:cs="Times New Roman"/>
        </w:rPr>
        <w:t xml:space="preserve">La grabación de las sesiones sincrónicas </w:t>
      </w:r>
      <w:r w:rsidR="00FE7F17">
        <w:rPr>
          <w:rFonts w:ascii="Times New Roman" w:hAnsi="Times New Roman" w:cs="Times New Roman"/>
        </w:rPr>
        <w:t xml:space="preserve">en presencialidad remota </w:t>
      </w:r>
      <w:r w:rsidRPr="00944F5B">
        <w:rPr>
          <w:rFonts w:ascii="Times New Roman" w:hAnsi="Times New Roman" w:cs="Times New Roman"/>
        </w:rPr>
        <w:t>está considerada en la programación de actividades del curso. Se aclara que esta grabación es exclusiva para para uso didáctico por parte del estudiantado y que no serán utilizadas para ningún otro fin. El no acatar esta disposición (uso de las grabaciones con otros fines) implica responsabilidad disciplinaria, civil y eventualmente penal de las personas responsables</w:t>
      </w:r>
    </w:p>
    <w:p w14:paraId="313ECAC3" w14:textId="593DE3AA" w:rsidR="005A57CD" w:rsidRPr="00944F5B" w:rsidRDefault="005A57CD" w:rsidP="005A57CD">
      <w:pPr>
        <w:pStyle w:val="ListParagraph"/>
        <w:numPr>
          <w:ilvl w:val="0"/>
          <w:numId w:val="29"/>
        </w:numPr>
        <w:spacing w:line="276" w:lineRule="auto"/>
        <w:contextualSpacing/>
        <w:jc w:val="both"/>
        <w:rPr>
          <w:rFonts w:ascii="Times New Roman" w:hAnsi="Times New Roman" w:cs="Times New Roman"/>
        </w:rPr>
      </w:pPr>
      <w:r w:rsidRPr="00944F5B">
        <w:rPr>
          <w:rFonts w:ascii="Times New Roman" w:hAnsi="Times New Roman" w:cs="Times New Roman"/>
        </w:rPr>
        <w:t>Una vez presentado el programa al estudiantado, al inicio del curso, si no existe objeción alguna, se tiene como manifestación de consentimiento</w:t>
      </w:r>
      <w:r>
        <w:rPr>
          <w:rFonts w:ascii="Times New Roman" w:hAnsi="Times New Roman" w:cs="Times New Roman"/>
        </w:rPr>
        <w:t xml:space="preserve"> el grabar las clases</w:t>
      </w:r>
      <w:r w:rsidRPr="00944F5B">
        <w:rPr>
          <w:rFonts w:ascii="Times New Roman" w:hAnsi="Times New Roman" w:cs="Times New Roman"/>
        </w:rPr>
        <w:t xml:space="preserve">. De igual forma, en el formulario preparado para la aceptación del programa del curso, el estudiantado deberá manifestar que entiende y acepta lo explicado. En caso de que no </w:t>
      </w:r>
      <w:r w:rsidR="006531EA" w:rsidRPr="00944F5B">
        <w:rPr>
          <w:rFonts w:ascii="Times New Roman" w:hAnsi="Times New Roman" w:cs="Times New Roman"/>
        </w:rPr>
        <w:t>esté</w:t>
      </w:r>
      <w:r w:rsidRPr="00944F5B">
        <w:rPr>
          <w:rFonts w:ascii="Times New Roman" w:hAnsi="Times New Roman" w:cs="Times New Roman"/>
        </w:rPr>
        <w:t xml:space="preserve"> de acuerdo con la grabación de las clases, aplica lo que se indica en el punto siguiente</w:t>
      </w:r>
    </w:p>
    <w:p w14:paraId="50F56611" w14:textId="77777777" w:rsidR="005A57CD" w:rsidRPr="00944F5B" w:rsidRDefault="005A57CD" w:rsidP="005A57CD">
      <w:pPr>
        <w:pStyle w:val="ListParagraph"/>
        <w:numPr>
          <w:ilvl w:val="0"/>
          <w:numId w:val="29"/>
        </w:numPr>
        <w:spacing w:line="276" w:lineRule="auto"/>
        <w:contextualSpacing/>
        <w:jc w:val="both"/>
        <w:rPr>
          <w:rFonts w:ascii="Times New Roman" w:hAnsi="Times New Roman" w:cs="Times New Roman"/>
        </w:rPr>
      </w:pPr>
      <w:r w:rsidRPr="00944F5B">
        <w:rPr>
          <w:rFonts w:ascii="Times New Roman" w:hAnsi="Times New Roman" w:cs="Times New Roman"/>
        </w:rPr>
        <w:t>Si alguna de las personas estudiantes no está de acuerdo con la grabación, tiene derecho a</w:t>
      </w:r>
      <w:r w:rsidRPr="00944F5B">
        <w:rPr>
          <w:rFonts w:ascii="Times New Roman" w:hAnsi="Times New Roman" w:cs="Times New Roman"/>
        </w:rPr>
        <w:br/>
        <w:t>desconectar su audio y video, y ello se tendrá, automáticamente, como su manifestación de no</w:t>
      </w:r>
      <w:r w:rsidRPr="00944F5B">
        <w:rPr>
          <w:rFonts w:ascii="Times New Roman" w:hAnsi="Times New Roman" w:cs="Times New Roman"/>
        </w:rPr>
        <w:br/>
        <w:t>estar de acuerdo con la grabación. De esta forma, la persona docente debe abstenerse de</w:t>
      </w:r>
      <w:r w:rsidRPr="00944F5B">
        <w:rPr>
          <w:rFonts w:ascii="Times New Roman" w:hAnsi="Times New Roman" w:cs="Times New Roman"/>
        </w:rPr>
        <w:br/>
      </w:r>
      <w:r w:rsidRPr="00944F5B">
        <w:rPr>
          <w:rFonts w:ascii="Times New Roman" w:hAnsi="Times New Roman" w:cs="Times New Roman"/>
        </w:rPr>
        <w:lastRenderedPageBreak/>
        <w:t>hacerle preguntas, para evitar su participación. Será responsabilidad de la persona estudiante, las</w:t>
      </w:r>
      <w:r w:rsidRPr="00944F5B">
        <w:rPr>
          <w:rFonts w:ascii="Times New Roman" w:hAnsi="Times New Roman" w:cs="Times New Roman"/>
        </w:rPr>
        <w:br/>
        <w:t>consecuencias en su aprendizaje de la decisión tomada</w:t>
      </w:r>
    </w:p>
    <w:p w14:paraId="71598219" w14:textId="7C39B114" w:rsidR="005A57CD" w:rsidRPr="00944F5B" w:rsidRDefault="005A57CD" w:rsidP="005A57CD">
      <w:pPr>
        <w:pStyle w:val="ListParagraph"/>
        <w:numPr>
          <w:ilvl w:val="0"/>
          <w:numId w:val="29"/>
        </w:numPr>
        <w:spacing w:line="276" w:lineRule="auto"/>
        <w:contextualSpacing/>
        <w:jc w:val="both"/>
        <w:rPr>
          <w:rFonts w:ascii="Times New Roman" w:hAnsi="Times New Roman" w:cs="Times New Roman"/>
        </w:rPr>
      </w:pPr>
      <w:r w:rsidRPr="00944F5B">
        <w:rPr>
          <w:rFonts w:ascii="Times New Roman" w:hAnsi="Times New Roman" w:cs="Times New Roman"/>
        </w:rPr>
        <w:t xml:space="preserve">Las grabaciones </w:t>
      </w:r>
      <w:r w:rsidR="007E2BAD" w:rsidRPr="00944F5B">
        <w:rPr>
          <w:rFonts w:ascii="Times New Roman" w:hAnsi="Times New Roman" w:cs="Times New Roman"/>
        </w:rPr>
        <w:t xml:space="preserve">de las sesiones sincrónicas </w:t>
      </w:r>
      <w:r w:rsidR="007E2BAD">
        <w:rPr>
          <w:rFonts w:ascii="Times New Roman" w:hAnsi="Times New Roman" w:cs="Times New Roman"/>
        </w:rPr>
        <w:t xml:space="preserve">en presencialidad remota </w:t>
      </w:r>
      <w:r w:rsidRPr="00944F5B">
        <w:rPr>
          <w:rFonts w:ascii="Times New Roman" w:hAnsi="Times New Roman" w:cs="Times New Roman"/>
        </w:rPr>
        <w:t>deben ser resguardadas y protegidas por la persona docente</w:t>
      </w:r>
      <w:r>
        <w:rPr>
          <w:rFonts w:ascii="Times New Roman" w:hAnsi="Times New Roman" w:cs="Times New Roman"/>
        </w:rPr>
        <w:t xml:space="preserve">. Por ello se recuerda </w:t>
      </w:r>
      <w:r w:rsidRPr="00944F5B">
        <w:rPr>
          <w:rFonts w:ascii="Times New Roman" w:hAnsi="Times New Roman" w:cs="Times New Roman"/>
        </w:rPr>
        <w:t xml:space="preserve">al estudiantado que solamente deben ser usadas para fines educativos dentro del curso. El uso de estas con otros fines genera responsabilidad disciplinaria, civil y eventualmente penal. </w:t>
      </w:r>
    </w:p>
    <w:bookmarkEnd w:id="0"/>
    <w:p w14:paraId="4BAC31EC" w14:textId="77777777" w:rsidR="006531EA" w:rsidRPr="001A5AE5" w:rsidRDefault="006531EA" w:rsidP="006C423F">
      <w:pPr>
        <w:jc w:val="both"/>
        <w:rPr>
          <w:rFonts w:ascii="Times New Roman" w:hAnsi="Times New Roman" w:cs="Times New Roman"/>
          <w:lang w:val="es-ES_tradnl"/>
        </w:rPr>
      </w:pPr>
    </w:p>
    <w:p w14:paraId="4DF7630D" w14:textId="00677211" w:rsidR="00A27412" w:rsidRPr="002F61BE" w:rsidRDefault="0098156A" w:rsidP="00A27412">
      <w:pPr>
        <w:numPr>
          <w:ilvl w:val="0"/>
          <w:numId w:val="1"/>
        </w:numPr>
        <w:tabs>
          <w:tab w:val="clear" w:pos="360"/>
        </w:tabs>
        <w:jc w:val="both"/>
        <w:rPr>
          <w:rFonts w:ascii="Times New Roman" w:hAnsi="Times New Roman" w:cs="Times New Roman"/>
          <w:b/>
          <w:lang w:val="es-CR"/>
        </w:rPr>
      </w:pPr>
      <w:r w:rsidRPr="001A5AE5">
        <w:rPr>
          <w:rFonts w:ascii="Times New Roman" w:eastAsia="MS Mincho" w:hAnsi="Times New Roman" w:cs="Times New Roman"/>
          <w:b/>
          <w:lang w:val="es-CR"/>
        </w:rPr>
        <w:t>Cronograma Tentativo de actividades:</w:t>
      </w:r>
    </w:p>
    <w:p w14:paraId="1B8FA7C8" w14:textId="77777777" w:rsidR="002F61BE" w:rsidRPr="003D486B" w:rsidRDefault="002F61BE" w:rsidP="002F61BE">
      <w:pPr>
        <w:ind w:left="360"/>
        <w:jc w:val="both"/>
        <w:rPr>
          <w:rFonts w:ascii="Times New Roman" w:hAnsi="Times New Roman" w:cs="Times New Roman"/>
          <w:b/>
          <w:lang w:val="es-CR"/>
        </w:rPr>
      </w:pPr>
    </w:p>
    <w:p w14:paraId="37AC8AE5" w14:textId="52553470" w:rsidR="00BF718E" w:rsidRDefault="00BF718E" w:rsidP="00BF718E">
      <w:pPr>
        <w:jc w:val="both"/>
        <w:rPr>
          <w:rFonts w:ascii="Times New Roman" w:hAnsi="Times New Roman" w:cs="Times New Roman"/>
          <w:b/>
          <w:lang w:val="es-CR"/>
        </w:rPr>
      </w:pP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573"/>
        <w:gridCol w:w="1787"/>
        <w:gridCol w:w="3100"/>
        <w:gridCol w:w="2343"/>
      </w:tblGrid>
      <w:tr w:rsidR="0040672C" w:rsidRPr="001D3D4A" w14:paraId="0BBD8C7E" w14:textId="77777777" w:rsidTr="003D486B">
        <w:trPr>
          <w:tblHeader/>
        </w:trPr>
        <w:tc>
          <w:tcPr>
            <w:tcW w:w="1039" w:type="dxa"/>
            <w:shd w:val="clear" w:color="auto" w:fill="FF0000"/>
            <w:vAlign w:val="center"/>
          </w:tcPr>
          <w:p w14:paraId="2761653A" w14:textId="77777777" w:rsidR="0040672C" w:rsidRPr="001D3D4A" w:rsidRDefault="0040672C" w:rsidP="00224B1C">
            <w:pPr>
              <w:jc w:val="center"/>
              <w:rPr>
                <w:rFonts w:ascii="Times New Roman" w:hAnsi="Times New Roman" w:cs="Times New Roman"/>
                <w:bCs/>
              </w:rPr>
            </w:pPr>
            <w:r w:rsidRPr="001D3D4A">
              <w:rPr>
                <w:rFonts w:ascii="Times New Roman" w:hAnsi="Times New Roman" w:cs="Times New Roman"/>
                <w:bCs/>
              </w:rPr>
              <w:t># sesión</w:t>
            </w:r>
          </w:p>
        </w:tc>
        <w:tc>
          <w:tcPr>
            <w:tcW w:w="1573" w:type="dxa"/>
            <w:shd w:val="clear" w:color="auto" w:fill="FF0000"/>
            <w:vAlign w:val="center"/>
          </w:tcPr>
          <w:p w14:paraId="5E752CFF" w14:textId="77777777" w:rsidR="0040672C" w:rsidRPr="001D3D4A" w:rsidRDefault="0040672C" w:rsidP="00224B1C">
            <w:pPr>
              <w:jc w:val="center"/>
              <w:rPr>
                <w:rFonts w:ascii="Times New Roman" w:hAnsi="Times New Roman" w:cs="Times New Roman"/>
                <w:bCs/>
              </w:rPr>
            </w:pPr>
            <w:r w:rsidRPr="001D3D4A">
              <w:rPr>
                <w:rFonts w:ascii="Times New Roman" w:hAnsi="Times New Roman" w:cs="Times New Roman"/>
                <w:bCs/>
              </w:rPr>
              <w:t>Fecha</w:t>
            </w:r>
          </w:p>
        </w:tc>
        <w:tc>
          <w:tcPr>
            <w:tcW w:w="1787" w:type="dxa"/>
            <w:shd w:val="clear" w:color="auto" w:fill="FF0000"/>
            <w:vAlign w:val="center"/>
          </w:tcPr>
          <w:p w14:paraId="504C250D" w14:textId="77777777" w:rsidR="0040672C" w:rsidRPr="001D3D4A" w:rsidRDefault="0040672C" w:rsidP="00224B1C">
            <w:pPr>
              <w:jc w:val="center"/>
              <w:rPr>
                <w:rFonts w:ascii="Times New Roman" w:hAnsi="Times New Roman" w:cs="Times New Roman"/>
                <w:bCs/>
              </w:rPr>
            </w:pPr>
            <w:r w:rsidRPr="001D3D4A">
              <w:rPr>
                <w:rFonts w:ascii="Times New Roman" w:hAnsi="Times New Roman" w:cs="Times New Roman"/>
                <w:bCs/>
              </w:rPr>
              <w:t>Contenido</w:t>
            </w:r>
          </w:p>
        </w:tc>
        <w:tc>
          <w:tcPr>
            <w:tcW w:w="3100" w:type="dxa"/>
            <w:shd w:val="clear" w:color="auto" w:fill="FF0000"/>
            <w:vAlign w:val="center"/>
          </w:tcPr>
          <w:p w14:paraId="14364B94" w14:textId="77777777" w:rsidR="0040672C" w:rsidRPr="001D3D4A" w:rsidRDefault="0040672C" w:rsidP="00224B1C">
            <w:pPr>
              <w:jc w:val="center"/>
              <w:rPr>
                <w:rFonts w:ascii="Times New Roman" w:hAnsi="Times New Roman" w:cs="Times New Roman"/>
                <w:bCs/>
              </w:rPr>
            </w:pPr>
            <w:r w:rsidRPr="001D3D4A">
              <w:rPr>
                <w:rFonts w:ascii="Times New Roman" w:hAnsi="Times New Roman" w:cs="Times New Roman"/>
                <w:bCs/>
              </w:rPr>
              <w:t>Actividades</w:t>
            </w:r>
          </w:p>
        </w:tc>
        <w:tc>
          <w:tcPr>
            <w:tcW w:w="2343" w:type="dxa"/>
            <w:shd w:val="clear" w:color="auto" w:fill="FF0000"/>
            <w:vAlign w:val="center"/>
          </w:tcPr>
          <w:p w14:paraId="01FE16CE" w14:textId="77777777" w:rsidR="0040672C" w:rsidRPr="001D3D4A" w:rsidRDefault="0040672C" w:rsidP="00224B1C">
            <w:pPr>
              <w:jc w:val="center"/>
              <w:rPr>
                <w:rFonts w:ascii="Times New Roman" w:hAnsi="Times New Roman" w:cs="Times New Roman"/>
                <w:bCs/>
              </w:rPr>
            </w:pPr>
            <w:r w:rsidRPr="001D3D4A">
              <w:rPr>
                <w:rFonts w:ascii="Times New Roman" w:hAnsi="Times New Roman" w:cs="Times New Roman"/>
                <w:bCs/>
              </w:rPr>
              <w:t>Recursos didácticos requeridos</w:t>
            </w:r>
          </w:p>
        </w:tc>
      </w:tr>
      <w:tr w:rsidR="0040672C" w:rsidRPr="001D3D4A" w14:paraId="694CCD36" w14:textId="77777777" w:rsidTr="008415D5">
        <w:tc>
          <w:tcPr>
            <w:tcW w:w="1039" w:type="dxa"/>
            <w:shd w:val="clear" w:color="auto" w:fill="auto"/>
            <w:vAlign w:val="center"/>
          </w:tcPr>
          <w:p w14:paraId="01C38556" w14:textId="77777777" w:rsidR="0040672C" w:rsidRPr="001D3D4A" w:rsidRDefault="0040672C" w:rsidP="00224B1C">
            <w:pPr>
              <w:jc w:val="center"/>
              <w:rPr>
                <w:rFonts w:ascii="Times New Roman" w:hAnsi="Times New Roman" w:cs="Times New Roman"/>
                <w:bCs/>
              </w:rPr>
            </w:pPr>
            <w:r w:rsidRPr="001D3D4A">
              <w:rPr>
                <w:rFonts w:ascii="Times New Roman" w:hAnsi="Times New Roman" w:cs="Times New Roman"/>
                <w:bCs/>
              </w:rPr>
              <w:t>1</w:t>
            </w:r>
          </w:p>
        </w:tc>
        <w:tc>
          <w:tcPr>
            <w:tcW w:w="1573" w:type="dxa"/>
            <w:shd w:val="clear" w:color="auto" w:fill="auto"/>
            <w:vAlign w:val="center"/>
          </w:tcPr>
          <w:p w14:paraId="5E5A590E" w14:textId="77777777" w:rsidR="0040672C" w:rsidRDefault="000B2C78" w:rsidP="00224B1C">
            <w:pPr>
              <w:jc w:val="center"/>
              <w:rPr>
                <w:rFonts w:ascii="Times New Roman" w:hAnsi="Times New Roman" w:cs="Times New Roman"/>
                <w:bCs/>
              </w:rPr>
            </w:pPr>
            <w:r>
              <w:rPr>
                <w:rFonts w:ascii="Times New Roman" w:hAnsi="Times New Roman" w:cs="Times New Roman"/>
                <w:bCs/>
              </w:rPr>
              <w:t>14-08-2021</w:t>
            </w:r>
          </w:p>
          <w:p w14:paraId="44DEEA42" w14:textId="219C3C5B" w:rsidR="008772F7" w:rsidRPr="001D3D4A" w:rsidRDefault="008772F7" w:rsidP="00224B1C">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vAlign w:val="center"/>
          </w:tcPr>
          <w:p w14:paraId="36CDAF23" w14:textId="12F055AF" w:rsidR="0040672C" w:rsidRPr="001D3D4A" w:rsidRDefault="00CB4526" w:rsidP="00224B1C">
            <w:pPr>
              <w:jc w:val="center"/>
              <w:rPr>
                <w:rFonts w:ascii="Times New Roman" w:hAnsi="Times New Roman" w:cs="Times New Roman"/>
                <w:bCs/>
              </w:rPr>
            </w:pPr>
            <w:r>
              <w:rPr>
                <w:rFonts w:ascii="Times New Roman" w:hAnsi="Times New Roman" w:cs="Times New Roman"/>
                <w:bCs/>
              </w:rPr>
              <w:t>Repaso de conceptos de Diseño geodésico 1</w:t>
            </w:r>
          </w:p>
        </w:tc>
        <w:tc>
          <w:tcPr>
            <w:tcW w:w="3100" w:type="dxa"/>
            <w:shd w:val="clear" w:color="auto" w:fill="auto"/>
            <w:vAlign w:val="center"/>
          </w:tcPr>
          <w:p w14:paraId="0BC4AE68" w14:textId="2186E8A9" w:rsidR="0040672C" w:rsidRPr="001D3D4A" w:rsidRDefault="000D3F09" w:rsidP="00224B1C">
            <w:pPr>
              <w:jc w:val="center"/>
              <w:rPr>
                <w:rFonts w:ascii="Times New Roman" w:hAnsi="Times New Roman" w:cs="Times New Roman"/>
                <w:bCs/>
              </w:rPr>
            </w:pPr>
            <w:r>
              <w:rPr>
                <w:rFonts w:ascii="Times New Roman" w:hAnsi="Times New Roman" w:cs="Times New Roman"/>
                <w:bCs/>
              </w:rPr>
              <w:t xml:space="preserve">Repaso de estrategias de procesamiento de datos GNSS y ajuste </w:t>
            </w:r>
            <w:r w:rsidR="00BF6BA2">
              <w:rPr>
                <w:rFonts w:ascii="Times New Roman" w:hAnsi="Times New Roman" w:cs="Times New Roman"/>
                <w:bCs/>
              </w:rPr>
              <w:t>geodésico</w:t>
            </w:r>
            <w:r>
              <w:rPr>
                <w:rFonts w:ascii="Times New Roman" w:hAnsi="Times New Roman" w:cs="Times New Roman"/>
                <w:bCs/>
              </w:rPr>
              <w:t xml:space="preserve">, así como de conceptos asociados a marcos de referencia </w:t>
            </w:r>
          </w:p>
        </w:tc>
        <w:tc>
          <w:tcPr>
            <w:tcW w:w="2343" w:type="dxa"/>
            <w:shd w:val="clear" w:color="auto" w:fill="auto"/>
            <w:vAlign w:val="center"/>
          </w:tcPr>
          <w:p w14:paraId="13637359" w14:textId="3BA95C52" w:rsidR="0040672C" w:rsidRPr="001D3D4A" w:rsidRDefault="008772F7" w:rsidP="00224B1C">
            <w:pPr>
              <w:jc w:val="center"/>
              <w:rPr>
                <w:rFonts w:ascii="Times New Roman" w:hAnsi="Times New Roman" w:cs="Times New Roman"/>
                <w:bCs/>
              </w:rPr>
            </w:pPr>
            <w:r>
              <w:rPr>
                <w:rFonts w:ascii="Times New Roman" w:hAnsi="Times New Roman" w:cs="Times New Roman"/>
                <w:bCs/>
              </w:rPr>
              <w:t xml:space="preserve">Computadora, </w:t>
            </w:r>
            <w:r>
              <w:rPr>
                <w:rFonts w:ascii="Times New Roman" w:hAnsi="Times New Roman" w:cs="Times New Roman"/>
                <w:bCs/>
              </w:rPr>
              <w:t xml:space="preserve">conexión a </w:t>
            </w:r>
            <w:r>
              <w:rPr>
                <w:rFonts w:ascii="Times New Roman" w:hAnsi="Times New Roman" w:cs="Times New Roman"/>
                <w:bCs/>
              </w:rPr>
              <w:t xml:space="preserve">internet </w:t>
            </w:r>
          </w:p>
        </w:tc>
      </w:tr>
      <w:tr w:rsidR="0040672C" w:rsidRPr="001D3D4A" w14:paraId="39A2950C" w14:textId="77777777" w:rsidTr="008415D5">
        <w:tc>
          <w:tcPr>
            <w:tcW w:w="1039" w:type="dxa"/>
            <w:shd w:val="clear" w:color="auto" w:fill="auto"/>
            <w:vAlign w:val="center"/>
          </w:tcPr>
          <w:p w14:paraId="42696D14" w14:textId="77777777" w:rsidR="0040672C" w:rsidRPr="001D3D4A" w:rsidRDefault="0040672C" w:rsidP="00224B1C">
            <w:pPr>
              <w:jc w:val="center"/>
              <w:rPr>
                <w:rFonts w:ascii="Times New Roman" w:hAnsi="Times New Roman" w:cs="Times New Roman"/>
                <w:bCs/>
              </w:rPr>
            </w:pPr>
            <w:r w:rsidRPr="001D3D4A">
              <w:rPr>
                <w:rFonts w:ascii="Times New Roman" w:hAnsi="Times New Roman" w:cs="Times New Roman"/>
                <w:bCs/>
              </w:rPr>
              <w:t>2</w:t>
            </w:r>
          </w:p>
        </w:tc>
        <w:tc>
          <w:tcPr>
            <w:tcW w:w="1573" w:type="dxa"/>
            <w:shd w:val="clear" w:color="auto" w:fill="auto"/>
            <w:vAlign w:val="center"/>
          </w:tcPr>
          <w:p w14:paraId="671394A7" w14:textId="77777777" w:rsidR="0040672C" w:rsidRDefault="000B2C78" w:rsidP="00224B1C">
            <w:pPr>
              <w:jc w:val="center"/>
              <w:rPr>
                <w:rFonts w:ascii="Times New Roman" w:hAnsi="Times New Roman" w:cs="Times New Roman"/>
                <w:bCs/>
              </w:rPr>
            </w:pPr>
            <w:r>
              <w:rPr>
                <w:rFonts w:ascii="Times New Roman" w:hAnsi="Times New Roman" w:cs="Times New Roman"/>
                <w:bCs/>
              </w:rPr>
              <w:t>21-08-2021</w:t>
            </w:r>
          </w:p>
          <w:p w14:paraId="618A77A6" w14:textId="753AC95E" w:rsidR="008772F7" w:rsidRPr="001D3D4A" w:rsidRDefault="008772F7" w:rsidP="00224B1C">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vAlign w:val="center"/>
          </w:tcPr>
          <w:p w14:paraId="181CFDEA" w14:textId="4CBC3B9F" w:rsidR="0040672C" w:rsidRPr="001D3D4A" w:rsidRDefault="00CB4526" w:rsidP="00224B1C">
            <w:pPr>
              <w:jc w:val="center"/>
              <w:rPr>
                <w:rFonts w:ascii="Times New Roman" w:hAnsi="Times New Roman" w:cs="Times New Roman"/>
                <w:bCs/>
              </w:rPr>
            </w:pPr>
            <w:r>
              <w:rPr>
                <w:rFonts w:ascii="Times New Roman" w:hAnsi="Times New Roman" w:cs="Times New Roman"/>
                <w:bCs/>
              </w:rPr>
              <w:t>Diseño de redes geodésicas verticales</w:t>
            </w:r>
          </w:p>
        </w:tc>
        <w:tc>
          <w:tcPr>
            <w:tcW w:w="3100" w:type="dxa"/>
            <w:shd w:val="clear" w:color="auto" w:fill="auto"/>
            <w:vAlign w:val="center"/>
          </w:tcPr>
          <w:p w14:paraId="2B45AEFC" w14:textId="758C17B7" w:rsidR="0040672C" w:rsidRPr="001D3D4A" w:rsidRDefault="000D3F09" w:rsidP="00224B1C">
            <w:pPr>
              <w:jc w:val="center"/>
              <w:rPr>
                <w:rFonts w:ascii="Times New Roman" w:hAnsi="Times New Roman" w:cs="Times New Roman"/>
                <w:bCs/>
              </w:rPr>
            </w:pPr>
            <w:r>
              <w:rPr>
                <w:rFonts w:ascii="Times New Roman" w:hAnsi="Times New Roman" w:cs="Times New Roman"/>
                <w:bCs/>
              </w:rPr>
              <w:t xml:space="preserve">Diseño de </w:t>
            </w:r>
            <w:r w:rsidR="009E649D">
              <w:rPr>
                <w:rFonts w:ascii="Times New Roman" w:hAnsi="Times New Roman" w:cs="Times New Roman"/>
                <w:bCs/>
              </w:rPr>
              <w:t>una red</w:t>
            </w:r>
            <w:r>
              <w:rPr>
                <w:rFonts w:ascii="Times New Roman" w:hAnsi="Times New Roman" w:cs="Times New Roman"/>
                <w:bCs/>
              </w:rPr>
              <w:t xml:space="preserve"> geodésica</w:t>
            </w:r>
            <w:r w:rsidR="009E649D">
              <w:rPr>
                <w:rFonts w:ascii="Times New Roman" w:hAnsi="Times New Roman" w:cs="Times New Roman"/>
                <w:bCs/>
              </w:rPr>
              <w:t xml:space="preserve"> ve</w:t>
            </w:r>
            <w:r>
              <w:rPr>
                <w:rFonts w:ascii="Times New Roman" w:hAnsi="Times New Roman" w:cs="Times New Roman"/>
                <w:bCs/>
              </w:rPr>
              <w:t>rtical, de acuerdo con la finalidad de esta</w:t>
            </w:r>
          </w:p>
        </w:tc>
        <w:tc>
          <w:tcPr>
            <w:tcW w:w="2343" w:type="dxa"/>
            <w:shd w:val="clear" w:color="auto" w:fill="auto"/>
          </w:tcPr>
          <w:p w14:paraId="2B56BD22" w14:textId="3080E2A2" w:rsidR="0040672C" w:rsidRPr="001D3D4A" w:rsidRDefault="008772F7" w:rsidP="00224B1C">
            <w:pPr>
              <w:jc w:val="center"/>
              <w:rPr>
                <w:rFonts w:ascii="Times New Roman" w:hAnsi="Times New Roman" w:cs="Times New Roman"/>
                <w:bCs/>
              </w:rPr>
            </w:pPr>
            <w:r>
              <w:rPr>
                <w:rFonts w:ascii="Times New Roman" w:hAnsi="Times New Roman" w:cs="Times New Roman"/>
                <w:bCs/>
              </w:rPr>
              <w:t>Computadora, conexión a internet</w:t>
            </w:r>
            <w:r>
              <w:rPr>
                <w:rFonts w:ascii="Times New Roman" w:hAnsi="Times New Roman" w:cs="Times New Roman"/>
                <w:bCs/>
              </w:rPr>
              <w:t>, programa para SIG</w:t>
            </w:r>
          </w:p>
        </w:tc>
      </w:tr>
      <w:tr w:rsidR="0040672C" w:rsidRPr="001D3D4A" w14:paraId="2A9B735E" w14:textId="77777777" w:rsidTr="008415D5">
        <w:tc>
          <w:tcPr>
            <w:tcW w:w="1039" w:type="dxa"/>
            <w:shd w:val="clear" w:color="auto" w:fill="auto"/>
            <w:vAlign w:val="center"/>
          </w:tcPr>
          <w:p w14:paraId="2D3CC314" w14:textId="77777777" w:rsidR="0040672C" w:rsidRPr="001D3D4A" w:rsidRDefault="0040672C" w:rsidP="00224B1C">
            <w:pPr>
              <w:jc w:val="center"/>
              <w:rPr>
                <w:rFonts w:ascii="Times New Roman" w:hAnsi="Times New Roman" w:cs="Times New Roman"/>
                <w:bCs/>
              </w:rPr>
            </w:pPr>
            <w:r w:rsidRPr="001D3D4A">
              <w:rPr>
                <w:rFonts w:ascii="Times New Roman" w:hAnsi="Times New Roman" w:cs="Times New Roman"/>
                <w:bCs/>
              </w:rPr>
              <w:t>3</w:t>
            </w:r>
          </w:p>
        </w:tc>
        <w:tc>
          <w:tcPr>
            <w:tcW w:w="1573" w:type="dxa"/>
            <w:shd w:val="clear" w:color="auto" w:fill="auto"/>
            <w:vAlign w:val="center"/>
          </w:tcPr>
          <w:p w14:paraId="66B032C0" w14:textId="77777777" w:rsidR="0040672C" w:rsidRDefault="000B2C78" w:rsidP="00224B1C">
            <w:pPr>
              <w:jc w:val="center"/>
              <w:rPr>
                <w:rFonts w:ascii="Times New Roman" w:hAnsi="Times New Roman" w:cs="Times New Roman"/>
                <w:bCs/>
              </w:rPr>
            </w:pPr>
            <w:r>
              <w:rPr>
                <w:rFonts w:ascii="Times New Roman" w:hAnsi="Times New Roman" w:cs="Times New Roman"/>
                <w:bCs/>
              </w:rPr>
              <w:t>28-08-2021</w:t>
            </w:r>
          </w:p>
          <w:p w14:paraId="0F14A851" w14:textId="1097E5C4" w:rsidR="008772F7" w:rsidRPr="001D3D4A" w:rsidRDefault="008772F7" w:rsidP="00224B1C">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vAlign w:val="center"/>
          </w:tcPr>
          <w:p w14:paraId="2689DAEF" w14:textId="6C4818B4" w:rsidR="0040672C" w:rsidRPr="001D3D4A" w:rsidRDefault="00CB4526" w:rsidP="00224B1C">
            <w:pPr>
              <w:jc w:val="center"/>
              <w:rPr>
                <w:rFonts w:ascii="Times New Roman" w:hAnsi="Times New Roman" w:cs="Times New Roman"/>
                <w:bCs/>
              </w:rPr>
            </w:pPr>
            <w:r>
              <w:rPr>
                <w:rFonts w:ascii="Times New Roman" w:hAnsi="Times New Roman" w:cs="Times New Roman"/>
                <w:bCs/>
              </w:rPr>
              <w:t>Diseño de redes geodésicas verticales</w:t>
            </w:r>
          </w:p>
        </w:tc>
        <w:tc>
          <w:tcPr>
            <w:tcW w:w="3100" w:type="dxa"/>
            <w:shd w:val="clear" w:color="auto" w:fill="auto"/>
            <w:vAlign w:val="center"/>
          </w:tcPr>
          <w:p w14:paraId="11A0BC72" w14:textId="6686E563" w:rsidR="0040672C" w:rsidRPr="001D3D4A" w:rsidRDefault="009E649D" w:rsidP="00224B1C">
            <w:pPr>
              <w:jc w:val="center"/>
              <w:rPr>
                <w:rFonts w:ascii="Times New Roman" w:hAnsi="Times New Roman" w:cs="Times New Roman"/>
                <w:bCs/>
              </w:rPr>
            </w:pPr>
            <w:r>
              <w:rPr>
                <w:rFonts w:ascii="Times New Roman" w:hAnsi="Times New Roman" w:cs="Times New Roman"/>
                <w:bCs/>
              </w:rPr>
              <w:t>Diseño de una red geodésica</w:t>
            </w:r>
            <w:r w:rsidR="00BF6BA2">
              <w:rPr>
                <w:rFonts w:ascii="Times New Roman" w:hAnsi="Times New Roman" w:cs="Times New Roman"/>
                <w:bCs/>
              </w:rPr>
              <w:t xml:space="preserve"> v</w:t>
            </w:r>
            <w:r>
              <w:rPr>
                <w:rFonts w:ascii="Times New Roman" w:hAnsi="Times New Roman" w:cs="Times New Roman"/>
                <w:bCs/>
              </w:rPr>
              <w:t>ertical, de acuerdo con la finalidad de esta</w:t>
            </w:r>
          </w:p>
        </w:tc>
        <w:tc>
          <w:tcPr>
            <w:tcW w:w="2343" w:type="dxa"/>
            <w:shd w:val="clear" w:color="auto" w:fill="auto"/>
          </w:tcPr>
          <w:p w14:paraId="5E6A2F0A" w14:textId="75520914" w:rsidR="0040672C" w:rsidRPr="001D3D4A" w:rsidRDefault="008772F7" w:rsidP="00224B1C">
            <w:pPr>
              <w:jc w:val="center"/>
              <w:rPr>
                <w:rFonts w:ascii="Times New Roman" w:hAnsi="Times New Roman" w:cs="Times New Roman"/>
                <w:bCs/>
              </w:rPr>
            </w:pPr>
            <w:r>
              <w:rPr>
                <w:rFonts w:ascii="Times New Roman" w:hAnsi="Times New Roman" w:cs="Times New Roman"/>
                <w:bCs/>
              </w:rPr>
              <w:t>Computadora, conexión a internet, programa para SIG</w:t>
            </w:r>
          </w:p>
        </w:tc>
      </w:tr>
      <w:tr w:rsidR="000D3F09" w:rsidRPr="001D3D4A" w14:paraId="1F74FE6D" w14:textId="77777777" w:rsidTr="008415D5">
        <w:tc>
          <w:tcPr>
            <w:tcW w:w="1039" w:type="dxa"/>
            <w:shd w:val="clear" w:color="auto" w:fill="auto"/>
            <w:vAlign w:val="center"/>
          </w:tcPr>
          <w:p w14:paraId="28A5A3BC" w14:textId="77777777" w:rsidR="000D3F09" w:rsidRPr="001D3D4A" w:rsidRDefault="000D3F09" w:rsidP="000D3F09">
            <w:pPr>
              <w:jc w:val="center"/>
              <w:rPr>
                <w:rFonts w:ascii="Times New Roman" w:hAnsi="Times New Roman" w:cs="Times New Roman"/>
                <w:bCs/>
              </w:rPr>
            </w:pPr>
            <w:r w:rsidRPr="001D3D4A">
              <w:rPr>
                <w:rFonts w:ascii="Times New Roman" w:hAnsi="Times New Roman" w:cs="Times New Roman"/>
                <w:bCs/>
              </w:rPr>
              <w:t>4</w:t>
            </w:r>
          </w:p>
        </w:tc>
        <w:tc>
          <w:tcPr>
            <w:tcW w:w="1573" w:type="dxa"/>
            <w:shd w:val="clear" w:color="auto" w:fill="auto"/>
            <w:vAlign w:val="center"/>
          </w:tcPr>
          <w:p w14:paraId="6FD1354A" w14:textId="77777777" w:rsidR="000D3F09" w:rsidRDefault="000D3F09" w:rsidP="000D3F09">
            <w:pPr>
              <w:jc w:val="center"/>
              <w:rPr>
                <w:rFonts w:ascii="Times New Roman" w:hAnsi="Times New Roman" w:cs="Times New Roman"/>
                <w:bCs/>
              </w:rPr>
            </w:pPr>
            <w:r>
              <w:rPr>
                <w:rFonts w:ascii="Times New Roman" w:hAnsi="Times New Roman" w:cs="Times New Roman"/>
                <w:bCs/>
              </w:rPr>
              <w:t>04-09-2021</w:t>
            </w:r>
          </w:p>
          <w:p w14:paraId="75871AD1" w14:textId="47F65BE8" w:rsidR="008415D5" w:rsidRPr="001D3D4A" w:rsidRDefault="008415D5" w:rsidP="000D3F09">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vAlign w:val="center"/>
          </w:tcPr>
          <w:p w14:paraId="5B1CB49E" w14:textId="29961AD9" w:rsidR="000D3F09" w:rsidRPr="001D3D4A" w:rsidRDefault="000D3F09" w:rsidP="000D3F09">
            <w:pPr>
              <w:jc w:val="center"/>
              <w:rPr>
                <w:rFonts w:ascii="Times New Roman" w:hAnsi="Times New Roman" w:cs="Times New Roman"/>
                <w:bCs/>
              </w:rPr>
            </w:pPr>
            <w:r>
              <w:rPr>
                <w:rFonts w:ascii="Times New Roman" w:hAnsi="Times New Roman" w:cs="Times New Roman"/>
                <w:bCs/>
              </w:rPr>
              <w:t>Optimización de redes geodésicas verticales</w:t>
            </w:r>
          </w:p>
        </w:tc>
        <w:tc>
          <w:tcPr>
            <w:tcW w:w="3100" w:type="dxa"/>
            <w:shd w:val="clear" w:color="auto" w:fill="auto"/>
            <w:vAlign w:val="center"/>
          </w:tcPr>
          <w:p w14:paraId="7749F26D" w14:textId="65B36676" w:rsidR="000D3F09" w:rsidRPr="001D3D4A" w:rsidRDefault="000D3F09" w:rsidP="000D3F09">
            <w:pPr>
              <w:jc w:val="center"/>
              <w:rPr>
                <w:rFonts w:ascii="Times New Roman" w:hAnsi="Times New Roman" w:cs="Times New Roman"/>
                <w:bCs/>
              </w:rPr>
            </w:pPr>
            <w:r>
              <w:rPr>
                <w:rFonts w:ascii="Times New Roman" w:hAnsi="Times New Roman" w:cs="Times New Roman"/>
                <w:bCs/>
              </w:rPr>
              <w:t xml:space="preserve">Simulación </w:t>
            </w:r>
            <w:r w:rsidR="009E649D">
              <w:rPr>
                <w:rFonts w:ascii="Times New Roman" w:hAnsi="Times New Roman" w:cs="Times New Roman"/>
                <w:bCs/>
              </w:rPr>
              <w:t xml:space="preserve">y optimización </w:t>
            </w:r>
            <w:r>
              <w:rPr>
                <w:rFonts w:ascii="Times New Roman" w:hAnsi="Times New Roman" w:cs="Times New Roman"/>
                <w:bCs/>
              </w:rPr>
              <w:t xml:space="preserve">de </w:t>
            </w:r>
            <w:r w:rsidR="009E649D">
              <w:rPr>
                <w:rFonts w:ascii="Times New Roman" w:hAnsi="Times New Roman" w:cs="Times New Roman"/>
                <w:bCs/>
              </w:rPr>
              <w:t xml:space="preserve">la red geodésica </w:t>
            </w:r>
            <w:r w:rsidR="00BF6BA2">
              <w:rPr>
                <w:rFonts w:ascii="Times New Roman" w:hAnsi="Times New Roman" w:cs="Times New Roman"/>
                <w:bCs/>
              </w:rPr>
              <w:t>vertical diseñada</w:t>
            </w:r>
          </w:p>
        </w:tc>
        <w:tc>
          <w:tcPr>
            <w:tcW w:w="2343" w:type="dxa"/>
            <w:shd w:val="clear" w:color="auto" w:fill="auto"/>
          </w:tcPr>
          <w:p w14:paraId="6AE6486A" w14:textId="3171A9D4" w:rsidR="000D3F09" w:rsidRPr="001D3D4A" w:rsidRDefault="000D3F09" w:rsidP="000D3F09">
            <w:pPr>
              <w:jc w:val="center"/>
              <w:rPr>
                <w:rFonts w:ascii="Times New Roman" w:hAnsi="Times New Roman" w:cs="Times New Roman"/>
                <w:bCs/>
              </w:rPr>
            </w:pPr>
            <w:r>
              <w:rPr>
                <w:rFonts w:ascii="Times New Roman" w:hAnsi="Times New Roman" w:cs="Times New Roman"/>
                <w:bCs/>
              </w:rPr>
              <w:t>Computadora, internet, programa para ajuste simulado</w:t>
            </w:r>
          </w:p>
        </w:tc>
      </w:tr>
      <w:tr w:rsidR="000D3F09" w:rsidRPr="001D3D4A" w14:paraId="5E9E1DAB" w14:textId="77777777" w:rsidTr="008415D5">
        <w:tc>
          <w:tcPr>
            <w:tcW w:w="1039" w:type="dxa"/>
            <w:shd w:val="clear" w:color="auto" w:fill="auto"/>
            <w:vAlign w:val="center"/>
          </w:tcPr>
          <w:p w14:paraId="66514F12" w14:textId="77777777" w:rsidR="000D3F09" w:rsidRPr="001D3D4A" w:rsidRDefault="000D3F09" w:rsidP="000D3F09">
            <w:pPr>
              <w:jc w:val="center"/>
              <w:rPr>
                <w:rFonts w:ascii="Times New Roman" w:hAnsi="Times New Roman" w:cs="Times New Roman"/>
                <w:bCs/>
              </w:rPr>
            </w:pPr>
            <w:r w:rsidRPr="001D3D4A">
              <w:rPr>
                <w:rFonts w:ascii="Times New Roman" w:hAnsi="Times New Roman" w:cs="Times New Roman"/>
                <w:bCs/>
              </w:rPr>
              <w:t>5</w:t>
            </w:r>
          </w:p>
        </w:tc>
        <w:tc>
          <w:tcPr>
            <w:tcW w:w="1573" w:type="dxa"/>
            <w:shd w:val="clear" w:color="auto" w:fill="auto"/>
            <w:vAlign w:val="center"/>
          </w:tcPr>
          <w:p w14:paraId="53BECC50" w14:textId="77777777" w:rsidR="000D3F09" w:rsidRDefault="000D3F09" w:rsidP="000D3F09">
            <w:pPr>
              <w:jc w:val="center"/>
              <w:rPr>
                <w:rFonts w:ascii="Times New Roman" w:hAnsi="Times New Roman" w:cs="Times New Roman"/>
                <w:bCs/>
              </w:rPr>
            </w:pPr>
            <w:r>
              <w:rPr>
                <w:rFonts w:ascii="Times New Roman" w:hAnsi="Times New Roman" w:cs="Times New Roman"/>
                <w:bCs/>
              </w:rPr>
              <w:t>11-09-2021</w:t>
            </w:r>
          </w:p>
          <w:p w14:paraId="58535D93" w14:textId="59B0F227" w:rsidR="008415D5" w:rsidRPr="001D3D4A" w:rsidRDefault="008415D5" w:rsidP="000D3F09">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tcPr>
          <w:p w14:paraId="1139A9CC" w14:textId="5DD04454" w:rsidR="000D3F09" w:rsidRPr="001D3D4A" w:rsidRDefault="000D3F09" w:rsidP="000D3F09">
            <w:pPr>
              <w:jc w:val="center"/>
              <w:rPr>
                <w:rFonts w:ascii="Times New Roman" w:hAnsi="Times New Roman" w:cs="Times New Roman"/>
                <w:bCs/>
              </w:rPr>
            </w:pPr>
            <w:r>
              <w:rPr>
                <w:rFonts w:ascii="Times New Roman" w:hAnsi="Times New Roman" w:cs="Times New Roman"/>
                <w:bCs/>
              </w:rPr>
              <w:t>Relación entre redes gravimétricas y redes de nivelación</w:t>
            </w:r>
          </w:p>
        </w:tc>
        <w:tc>
          <w:tcPr>
            <w:tcW w:w="3100" w:type="dxa"/>
            <w:shd w:val="clear" w:color="auto" w:fill="auto"/>
            <w:vAlign w:val="center"/>
          </w:tcPr>
          <w:p w14:paraId="6C339EF8" w14:textId="7841A7FA" w:rsidR="000D3F09" w:rsidRPr="001D3D4A" w:rsidRDefault="000D3F09" w:rsidP="000D3F09">
            <w:pPr>
              <w:jc w:val="center"/>
              <w:rPr>
                <w:rFonts w:ascii="Times New Roman" w:hAnsi="Times New Roman" w:cs="Times New Roman"/>
                <w:bCs/>
              </w:rPr>
            </w:pPr>
            <w:r>
              <w:rPr>
                <w:rFonts w:ascii="Times New Roman" w:hAnsi="Times New Roman" w:cs="Times New Roman"/>
                <w:bCs/>
              </w:rPr>
              <w:t>Calculo de una red gravimétrica y su relación con la nivelación geodésica</w:t>
            </w:r>
          </w:p>
        </w:tc>
        <w:tc>
          <w:tcPr>
            <w:tcW w:w="2343" w:type="dxa"/>
            <w:shd w:val="clear" w:color="auto" w:fill="auto"/>
            <w:vAlign w:val="center"/>
          </w:tcPr>
          <w:p w14:paraId="13668236" w14:textId="4C584ADD" w:rsidR="000D3F09" w:rsidRPr="001D3D4A" w:rsidRDefault="008415D5" w:rsidP="008415D5">
            <w:pPr>
              <w:jc w:val="center"/>
              <w:rPr>
                <w:rFonts w:ascii="Times New Roman" w:hAnsi="Times New Roman" w:cs="Times New Roman"/>
                <w:bCs/>
              </w:rPr>
            </w:pPr>
            <w:r>
              <w:rPr>
                <w:rFonts w:ascii="Times New Roman" w:hAnsi="Times New Roman" w:cs="Times New Roman"/>
                <w:bCs/>
              </w:rPr>
              <w:t xml:space="preserve">Computadora, internet, programa </w:t>
            </w:r>
            <w:r>
              <w:rPr>
                <w:rFonts w:ascii="Times New Roman" w:hAnsi="Times New Roman" w:cs="Times New Roman"/>
                <w:bCs/>
              </w:rPr>
              <w:t>para calculo matricial</w:t>
            </w:r>
          </w:p>
        </w:tc>
      </w:tr>
      <w:tr w:rsidR="008415D5" w:rsidRPr="001D3D4A" w14:paraId="48BF8A74" w14:textId="77777777" w:rsidTr="008415D5">
        <w:tc>
          <w:tcPr>
            <w:tcW w:w="1039" w:type="dxa"/>
            <w:shd w:val="clear" w:color="auto" w:fill="auto"/>
            <w:vAlign w:val="center"/>
          </w:tcPr>
          <w:p w14:paraId="72E510F8" w14:textId="77777777" w:rsidR="008415D5" w:rsidRPr="001D3D4A" w:rsidRDefault="008415D5" w:rsidP="008415D5">
            <w:pPr>
              <w:jc w:val="center"/>
              <w:rPr>
                <w:rFonts w:ascii="Times New Roman" w:hAnsi="Times New Roman" w:cs="Times New Roman"/>
                <w:bCs/>
              </w:rPr>
            </w:pPr>
            <w:r w:rsidRPr="001D3D4A">
              <w:rPr>
                <w:rFonts w:ascii="Times New Roman" w:hAnsi="Times New Roman" w:cs="Times New Roman"/>
                <w:bCs/>
              </w:rPr>
              <w:t>6</w:t>
            </w:r>
          </w:p>
        </w:tc>
        <w:tc>
          <w:tcPr>
            <w:tcW w:w="1573" w:type="dxa"/>
            <w:shd w:val="clear" w:color="auto" w:fill="auto"/>
            <w:vAlign w:val="center"/>
          </w:tcPr>
          <w:p w14:paraId="53B0AC56" w14:textId="77777777" w:rsidR="008415D5" w:rsidRDefault="008415D5" w:rsidP="008415D5">
            <w:pPr>
              <w:jc w:val="center"/>
              <w:rPr>
                <w:rFonts w:ascii="Times New Roman" w:hAnsi="Times New Roman" w:cs="Times New Roman"/>
                <w:bCs/>
              </w:rPr>
            </w:pPr>
            <w:r>
              <w:rPr>
                <w:rFonts w:ascii="Times New Roman" w:hAnsi="Times New Roman" w:cs="Times New Roman"/>
                <w:bCs/>
              </w:rPr>
              <w:t>18-09-2021</w:t>
            </w:r>
          </w:p>
          <w:p w14:paraId="58C8F0DB" w14:textId="3BD05029" w:rsidR="008415D5" w:rsidRPr="001D3D4A" w:rsidRDefault="008415D5" w:rsidP="008415D5">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tcPr>
          <w:p w14:paraId="2FCCD7A7" w14:textId="795B48E3" w:rsidR="008415D5" w:rsidRPr="001D3D4A" w:rsidRDefault="008415D5" w:rsidP="008415D5">
            <w:pPr>
              <w:jc w:val="center"/>
              <w:rPr>
                <w:rFonts w:ascii="Times New Roman" w:hAnsi="Times New Roman" w:cs="Times New Roman"/>
                <w:bCs/>
              </w:rPr>
            </w:pPr>
            <w:r>
              <w:rPr>
                <w:rFonts w:ascii="Times New Roman" w:hAnsi="Times New Roman" w:cs="Times New Roman"/>
                <w:bCs/>
              </w:rPr>
              <w:t>Estimación de los costos de la red geodésica vertical</w:t>
            </w:r>
          </w:p>
        </w:tc>
        <w:tc>
          <w:tcPr>
            <w:tcW w:w="3100" w:type="dxa"/>
            <w:shd w:val="clear" w:color="auto" w:fill="auto"/>
            <w:vAlign w:val="center"/>
          </w:tcPr>
          <w:p w14:paraId="6079F031" w14:textId="5A2C1CE2" w:rsidR="008415D5" w:rsidRPr="001D3D4A" w:rsidRDefault="008415D5" w:rsidP="008415D5">
            <w:pPr>
              <w:jc w:val="center"/>
              <w:rPr>
                <w:rFonts w:ascii="Times New Roman" w:hAnsi="Times New Roman" w:cs="Times New Roman"/>
                <w:bCs/>
              </w:rPr>
            </w:pPr>
            <w:r>
              <w:rPr>
                <w:rFonts w:ascii="Times New Roman" w:hAnsi="Times New Roman" w:cs="Times New Roman"/>
                <w:bCs/>
              </w:rPr>
              <w:t>Determinación de los costos de establecer la red geodésica</w:t>
            </w:r>
          </w:p>
        </w:tc>
        <w:tc>
          <w:tcPr>
            <w:tcW w:w="2343" w:type="dxa"/>
            <w:shd w:val="clear" w:color="auto" w:fill="auto"/>
            <w:vAlign w:val="center"/>
          </w:tcPr>
          <w:p w14:paraId="41006F6D" w14:textId="4E68652C" w:rsidR="008415D5" w:rsidRPr="001D3D4A" w:rsidRDefault="008415D5" w:rsidP="008415D5">
            <w:pPr>
              <w:jc w:val="center"/>
              <w:rPr>
                <w:rFonts w:ascii="Times New Roman" w:hAnsi="Times New Roman" w:cs="Times New Roman"/>
                <w:bCs/>
              </w:rPr>
            </w:pPr>
            <w:r>
              <w:rPr>
                <w:rFonts w:ascii="Times New Roman" w:hAnsi="Times New Roman" w:cs="Times New Roman"/>
                <w:bCs/>
              </w:rPr>
              <w:t>Computadora, conexión a internet, programa para SIG</w:t>
            </w:r>
            <w:r>
              <w:rPr>
                <w:rFonts w:ascii="Times New Roman" w:hAnsi="Times New Roman" w:cs="Times New Roman"/>
                <w:bCs/>
              </w:rPr>
              <w:t>, hoja de cálculo, Tarifario del CIT</w:t>
            </w:r>
          </w:p>
        </w:tc>
      </w:tr>
      <w:tr w:rsidR="00A27412" w:rsidRPr="001D3D4A" w14:paraId="3DFF1E1A" w14:textId="77777777" w:rsidTr="003D486B">
        <w:tc>
          <w:tcPr>
            <w:tcW w:w="1039" w:type="dxa"/>
            <w:shd w:val="clear" w:color="auto" w:fill="auto"/>
            <w:vAlign w:val="center"/>
          </w:tcPr>
          <w:p w14:paraId="6F31A209" w14:textId="4E507999" w:rsidR="00A27412" w:rsidRPr="001D3D4A" w:rsidRDefault="00A27412" w:rsidP="003D486B">
            <w:pPr>
              <w:jc w:val="center"/>
              <w:rPr>
                <w:rFonts w:ascii="Times New Roman" w:hAnsi="Times New Roman" w:cs="Times New Roman"/>
                <w:bCs/>
              </w:rPr>
            </w:pPr>
            <w:r>
              <w:rPr>
                <w:rFonts w:ascii="Times New Roman" w:hAnsi="Times New Roman" w:cs="Times New Roman"/>
                <w:bCs/>
              </w:rPr>
              <w:t>7</w:t>
            </w:r>
          </w:p>
        </w:tc>
        <w:tc>
          <w:tcPr>
            <w:tcW w:w="1573" w:type="dxa"/>
            <w:shd w:val="clear" w:color="auto" w:fill="auto"/>
            <w:vAlign w:val="center"/>
          </w:tcPr>
          <w:p w14:paraId="1C3E1486" w14:textId="35BB5BD1" w:rsidR="00A27412" w:rsidRDefault="00E565A3" w:rsidP="003D486B">
            <w:pPr>
              <w:jc w:val="center"/>
              <w:rPr>
                <w:rFonts w:ascii="Times New Roman" w:hAnsi="Times New Roman" w:cs="Times New Roman"/>
                <w:bCs/>
              </w:rPr>
            </w:pPr>
            <w:r>
              <w:rPr>
                <w:rFonts w:ascii="Times New Roman" w:hAnsi="Times New Roman" w:cs="Times New Roman"/>
                <w:bCs/>
              </w:rPr>
              <w:t>25-09-2021</w:t>
            </w:r>
          </w:p>
          <w:p w14:paraId="62FA3F7D" w14:textId="77777777" w:rsidR="00A27412" w:rsidRDefault="00A27412" w:rsidP="003D486B">
            <w:pPr>
              <w:jc w:val="center"/>
              <w:rPr>
                <w:rFonts w:ascii="Times New Roman" w:hAnsi="Times New Roman" w:cs="Times New Roman"/>
                <w:bCs/>
              </w:rPr>
            </w:pPr>
            <w:r w:rsidRPr="008415D5">
              <w:rPr>
                <w:rFonts w:ascii="Times New Roman" w:hAnsi="Times New Roman" w:cs="Times New Roman"/>
                <w:bCs/>
                <w:highlight w:val="magenta"/>
              </w:rPr>
              <w:t>(Presencial)</w:t>
            </w:r>
          </w:p>
          <w:p w14:paraId="5E2224EF" w14:textId="27FAFE4B" w:rsidR="002B5C44" w:rsidRDefault="002B5C44" w:rsidP="003D486B">
            <w:pPr>
              <w:jc w:val="center"/>
              <w:rPr>
                <w:rFonts w:ascii="Times New Roman" w:hAnsi="Times New Roman" w:cs="Times New Roman"/>
                <w:bCs/>
              </w:rPr>
            </w:pPr>
          </w:p>
        </w:tc>
        <w:tc>
          <w:tcPr>
            <w:tcW w:w="1787" w:type="dxa"/>
            <w:shd w:val="clear" w:color="auto" w:fill="auto"/>
            <w:vAlign w:val="center"/>
          </w:tcPr>
          <w:p w14:paraId="5EEFD3CB" w14:textId="4582BA49" w:rsidR="00A27412" w:rsidRDefault="00A27412" w:rsidP="003D486B">
            <w:pPr>
              <w:jc w:val="center"/>
              <w:rPr>
                <w:rFonts w:ascii="Times New Roman" w:hAnsi="Times New Roman" w:cs="Times New Roman"/>
                <w:bCs/>
              </w:rPr>
            </w:pPr>
            <w:r>
              <w:rPr>
                <w:rFonts w:ascii="Times New Roman" w:hAnsi="Times New Roman" w:cs="Times New Roman"/>
                <w:bCs/>
              </w:rPr>
              <w:t>Nivelación trigonométrica</w:t>
            </w:r>
          </w:p>
        </w:tc>
        <w:tc>
          <w:tcPr>
            <w:tcW w:w="3100" w:type="dxa"/>
            <w:shd w:val="clear" w:color="auto" w:fill="auto"/>
            <w:vAlign w:val="center"/>
          </w:tcPr>
          <w:p w14:paraId="319CECF6" w14:textId="43314A14" w:rsidR="00A27412" w:rsidRDefault="00A27412" w:rsidP="003D486B">
            <w:pPr>
              <w:jc w:val="center"/>
              <w:rPr>
                <w:rFonts w:ascii="Times New Roman" w:hAnsi="Times New Roman" w:cs="Times New Roman"/>
                <w:bCs/>
              </w:rPr>
            </w:pPr>
            <w:r>
              <w:rPr>
                <w:rFonts w:ascii="Times New Roman" w:hAnsi="Times New Roman" w:cs="Times New Roman"/>
                <w:bCs/>
              </w:rPr>
              <w:t>Medición de red vertical en el campus Omar Dengo</w:t>
            </w:r>
          </w:p>
        </w:tc>
        <w:tc>
          <w:tcPr>
            <w:tcW w:w="2343" w:type="dxa"/>
            <w:shd w:val="clear" w:color="auto" w:fill="auto"/>
            <w:vAlign w:val="center"/>
          </w:tcPr>
          <w:p w14:paraId="6C3B6784" w14:textId="54F3A6A6" w:rsidR="00A27412" w:rsidRDefault="00A27412" w:rsidP="003D486B">
            <w:pPr>
              <w:jc w:val="center"/>
              <w:rPr>
                <w:rFonts w:ascii="Times New Roman" w:hAnsi="Times New Roman" w:cs="Times New Roman"/>
                <w:bCs/>
              </w:rPr>
            </w:pPr>
            <w:r>
              <w:rPr>
                <w:rFonts w:ascii="Times New Roman" w:hAnsi="Times New Roman" w:cs="Times New Roman"/>
                <w:bCs/>
              </w:rPr>
              <w:t>Estación total y equipo complementario</w:t>
            </w:r>
          </w:p>
        </w:tc>
      </w:tr>
      <w:tr w:rsidR="00A27412" w:rsidRPr="001D3D4A" w14:paraId="429709CC" w14:textId="77777777" w:rsidTr="003D486B">
        <w:tc>
          <w:tcPr>
            <w:tcW w:w="1039" w:type="dxa"/>
            <w:shd w:val="clear" w:color="auto" w:fill="auto"/>
            <w:vAlign w:val="center"/>
          </w:tcPr>
          <w:p w14:paraId="162BCEFA" w14:textId="0055B2C3" w:rsidR="00A27412" w:rsidRPr="001D3D4A" w:rsidRDefault="00A27412" w:rsidP="003D486B">
            <w:pPr>
              <w:jc w:val="center"/>
              <w:rPr>
                <w:rFonts w:ascii="Times New Roman" w:hAnsi="Times New Roman" w:cs="Times New Roman"/>
                <w:bCs/>
              </w:rPr>
            </w:pPr>
            <w:r>
              <w:rPr>
                <w:rFonts w:ascii="Times New Roman" w:hAnsi="Times New Roman" w:cs="Times New Roman"/>
                <w:bCs/>
              </w:rPr>
              <w:t>8</w:t>
            </w:r>
          </w:p>
        </w:tc>
        <w:tc>
          <w:tcPr>
            <w:tcW w:w="1573" w:type="dxa"/>
            <w:shd w:val="clear" w:color="auto" w:fill="auto"/>
            <w:vAlign w:val="center"/>
          </w:tcPr>
          <w:p w14:paraId="075E3FBD" w14:textId="36E11047" w:rsidR="00E565A3" w:rsidRPr="00E565A3" w:rsidRDefault="00E565A3" w:rsidP="003D486B">
            <w:pPr>
              <w:jc w:val="center"/>
              <w:rPr>
                <w:rFonts w:ascii="Times New Roman" w:hAnsi="Times New Roman" w:cs="Times New Roman"/>
                <w:bCs/>
              </w:rPr>
            </w:pPr>
            <w:r w:rsidRPr="00E565A3">
              <w:rPr>
                <w:rFonts w:ascii="Times New Roman" w:hAnsi="Times New Roman" w:cs="Times New Roman"/>
                <w:bCs/>
              </w:rPr>
              <w:t>02-10-2021</w:t>
            </w:r>
          </w:p>
          <w:p w14:paraId="1DE57E56" w14:textId="5F0614F1" w:rsidR="00A27412" w:rsidRDefault="00A27412" w:rsidP="003D486B">
            <w:pPr>
              <w:jc w:val="center"/>
              <w:rPr>
                <w:rFonts w:ascii="Times New Roman" w:hAnsi="Times New Roman" w:cs="Times New Roman"/>
                <w:bCs/>
              </w:rPr>
            </w:pPr>
            <w:r w:rsidRPr="008415D5">
              <w:rPr>
                <w:rFonts w:ascii="Times New Roman" w:hAnsi="Times New Roman" w:cs="Times New Roman"/>
                <w:bCs/>
                <w:highlight w:val="magenta"/>
              </w:rPr>
              <w:t>(Presencial)</w:t>
            </w:r>
          </w:p>
          <w:p w14:paraId="29B01BB9" w14:textId="356279C0" w:rsidR="002B5C44" w:rsidRDefault="002B5C44" w:rsidP="003D486B">
            <w:pPr>
              <w:jc w:val="center"/>
              <w:rPr>
                <w:rFonts w:ascii="Times New Roman" w:hAnsi="Times New Roman" w:cs="Times New Roman"/>
                <w:bCs/>
              </w:rPr>
            </w:pPr>
          </w:p>
        </w:tc>
        <w:tc>
          <w:tcPr>
            <w:tcW w:w="1787" w:type="dxa"/>
            <w:shd w:val="clear" w:color="auto" w:fill="auto"/>
            <w:vAlign w:val="center"/>
          </w:tcPr>
          <w:p w14:paraId="642445F2" w14:textId="22A12FC6" w:rsidR="00A27412" w:rsidRDefault="00A27412" w:rsidP="003D486B">
            <w:pPr>
              <w:jc w:val="center"/>
              <w:rPr>
                <w:rFonts w:ascii="Times New Roman" w:hAnsi="Times New Roman" w:cs="Times New Roman"/>
                <w:bCs/>
              </w:rPr>
            </w:pPr>
            <w:r>
              <w:rPr>
                <w:rFonts w:ascii="Times New Roman" w:hAnsi="Times New Roman" w:cs="Times New Roman"/>
                <w:bCs/>
              </w:rPr>
              <w:t>Medición GNSS</w:t>
            </w:r>
          </w:p>
        </w:tc>
        <w:tc>
          <w:tcPr>
            <w:tcW w:w="3100" w:type="dxa"/>
            <w:shd w:val="clear" w:color="auto" w:fill="auto"/>
            <w:vAlign w:val="center"/>
          </w:tcPr>
          <w:p w14:paraId="5E9C4887" w14:textId="74125822" w:rsidR="00A27412" w:rsidRDefault="00A27412" w:rsidP="003D486B">
            <w:pPr>
              <w:jc w:val="center"/>
              <w:rPr>
                <w:rFonts w:ascii="Times New Roman" w:hAnsi="Times New Roman" w:cs="Times New Roman"/>
                <w:bCs/>
              </w:rPr>
            </w:pPr>
            <w:r>
              <w:rPr>
                <w:rFonts w:ascii="Times New Roman" w:hAnsi="Times New Roman" w:cs="Times New Roman"/>
                <w:bCs/>
              </w:rPr>
              <w:t xml:space="preserve">Medición </w:t>
            </w:r>
            <w:r>
              <w:rPr>
                <w:rFonts w:ascii="Times New Roman" w:hAnsi="Times New Roman" w:cs="Times New Roman"/>
                <w:bCs/>
              </w:rPr>
              <w:t xml:space="preserve">de red geodésica </w:t>
            </w:r>
            <w:r>
              <w:rPr>
                <w:rFonts w:ascii="Times New Roman" w:hAnsi="Times New Roman" w:cs="Times New Roman"/>
                <w:bCs/>
              </w:rPr>
              <w:t>en el campus Omar Dengo</w:t>
            </w:r>
          </w:p>
        </w:tc>
        <w:tc>
          <w:tcPr>
            <w:tcW w:w="2343" w:type="dxa"/>
            <w:shd w:val="clear" w:color="auto" w:fill="auto"/>
            <w:vAlign w:val="center"/>
          </w:tcPr>
          <w:p w14:paraId="2C97474C" w14:textId="1CB28C42" w:rsidR="00A27412" w:rsidRDefault="00A27412" w:rsidP="003D486B">
            <w:pPr>
              <w:jc w:val="center"/>
              <w:rPr>
                <w:rFonts w:ascii="Times New Roman" w:hAnsi="Times New Roman" w:cs="Times New Roman"/>
                <w:bCs/>
              </w:rPr>
            </w:pPr>
            <w:r>
              <w:rPr>
                <w:rFonts w:ascii="Times New Roman" w:hAnsi="Times New Roman" w:cs="Times New Roman"/>
                <w:bCs/>
              </w:rPr>
              <w:t>Receptores GNSS y equipo complementario</w:t>
            </w:r>
          </w:p>
        </w:tc>
      </w:tr>
      <w:tr w:rsidR="00A27412" w:rsidRPr="001D3D4A" w14:paraId="2708E725" w14:textId="77777777" w:rsidTr="003D486B">
        <w:tc>
          <w:tcPr>
            <w:tcW w:w="1039" w:type="dxa"/>
            <w:shd w:val="clear" w:color="auto" w:fill="auto"/>
            <w:vAlign w:val="center"/>
          </w:tcPr>
          <w:p w14:paraId="639D877F" w14:textId="6EB33748" w:rsidR="00A27412" w:rsidRPr="001D3D4A" w:rsidRDefault="00A27412" w:rsidP="003D486B">
            <w:pPr>
              <w:jc w:val="center"/>
              <w:rPr>
                <w:rFonts w:ascii="Times New Roman" w:hAnsi="Times New Roman" w:cs="Times New Roman"/>
                <w:bCs/>
              </w:rPr>
            </w:pPr>
            <w:r>
              <w:rPr>
                <w:rFonts w:ascii="Times New Roman" w:hAnsi="Times New Roman" w:cs="Times New Roman"/>
                <w:bCs/>
              </w:rPr>
              <w:t>9</w:t>
            </w:r>
          </w:p>
        </w:tc>
        <w:tc>
          <w:tcPr>
            <w:tcW w:w="1573" w:type="dxa"/>
            <w:shd w:val="clear" w:color="auto" w:fill="auto"/>
            <w:vAlign w:val="center"/>
          </w:tcPr>
          <w:p w14:paraId="267460C3" w14:textId="341B5474" w:rsidR="00E565A3" w:rsidRPr="00E565A3" w:rsidRDefault="00E565A3" w:rsidP="00E565A3">
            <w:pPr>
              <w:jc w:val="center"/>
              <w:rPr>
                <w:rFonts w:ascii="Times New Roman" w:hAnsi="Times New Roman" w:cs="Times New Roman"/>
                <w:bCs/>
              </w:rPr>
            </w:pPr>
            <w:r w:rsidRPr="00E565A3">
              <w:rPr>
                <w:rFonts w:ascii="Times New Roman" w:hAnsi="Times New Roman" w:cs="Times New Roman"/>
                <w:bCs/>
              </w:rPr>
              <w:t>09-10-2021</w:t>
            </w:r>
          </w:p>
          <w:p w14:paraId="2D63F080" w14:textId="1F735443" w:rsidR="00A27412" w:rsidRDefault="00A27412" w:rsidP="00E565A3">
            <w:pPr>
              <w:jc w:val="center"/>
              <w:rPr>
                <w:rFonts w:ascii="Times New Roman" w:hAnsi="Times New Roman" w:cs="Times New Roman"/>
                <w:bCs/>
              </w:rPr>
            </w:pPr>
            <w:r w:rsidRPr="008415D5">
              <w:rPr>
                <w:rFonts w:ascii="Times New Roman" w:hAnsi="Times New Roman" w:cs="Times New Roman"/>
                <w:bCs/>
                <w:highlight w:val="magenta"/>
              </w:rPr>
              <w:t>(Presencial)</w:t>
            </w:r>
          </w:p>
        </w:tc>
        <w:tc>
          <w:tcPr>
            <w:tcW w:w="1787" w:type="dxa"/>
            <w:shd w:val="clear" w:color="auto" w:fill="auto"/>
            <w:vAlign w:val="center"/>
          </w:tcPr>
          <w:p w14:paraId="6E0E1E69" w14:textId="736D1062" w:rsidR="00A27412" w:rsidRDefault="00A27412" w:rsidP="003D486B">
            <w:pPr>
              <w:jc w:val="center"/>
              <w:rPr>
                <w:rFonts w:ascii="Times New Roman" w:hAnsi="Times New Roman" w:cs="Times New Roman"/>
                <w:bCs/>
              </w:rPr>
            </w:pPr>
            <w:r>
              <w:rPr>
                <w:rFonts w:ascii="Times New Roman" w:hAnsi="Times New Roman" w:cs="Times New Roman"/>
                <w:bCs/>
              </w:rPr>
              <w:t>Nivelación satelitaria</w:t>
            </w:r>
          </w:p>
        </w:tc>
        <w:tc>
          <w:tcPr>
            <w:tcW w:w="3100" w:type="dxa"/>
            <w:shd w:val="clear" w:color="auto" w:fill="auto"/>
            <w:vAlign w:val="center"/>
          </w:tcPr>
          <w:p w14:paraId="2EB1A007" w14:textId="3A1A70BE" w:rsidR="00A27412" w:rsidRDefault="00A27412" w:rsidP="003D486B">
            <w:pPr>
              <w:jc w:val="center"/>
              <w:rPr>
                <w:rFonts w:ascii="Times New Roman" w:hAnsi="Times New Roman" w:cs="Times New Roman"/>
                <w:bCs/>
              </w:rPr>
            </w:pPr>
            <w:r>
              <w:rPr>
                <w:rFonts w:ascii="Times New Roman" w:hAnsi="Times New Roman" w:cs="Times New Roman"/>
                <w:bCs/>
              </w:rPr>
              <w:t>Medición de red vertical en el campus Omar Dengo usando métodos GNSS</w:t>
            </w:r>
          </w:p>
        </w:tc>
        <w:tc>
          <w:tcPr>
            <w:tcW w:w="2343" w:type="dxa"/>
            <w:shd w:val="clear" w:color="auto" w:fill="auto"/>
            <w:vAlign w:val="center"/>
          </w:tcPr>
          <w:p w14:paraId="6F54E603" w14:textId="23640DA7" w:rsidR="00A27412" w:rsidRDefault="00A27412" w:rsidP="003D486B">
            <w:pPr>
              <w:jc w:val="center"/>
              <w:rPr>
                <w:rFonts w:ascii="Times New Roman" w:hAnsi="Times New Roman" w:cs="Times New Roman"/>
                <w:bCs/>
              </w:rPr>
            </w:pPr>
            <w:r>
              <w:rPr>
                <w:rFonts w:ascii="Times New Roman" w:hAnsi="Times New Roman" w:cs="Times New Roman"/>
                <w:bCs/>
              </w:rPr>
              <w:t>Receptores GNSS y equipo complementario</w:t>
            </w:r>
          </w:p>
        </w:tc>
      </w:tr>
      <w:tr w:rsidR="00A27412" w:rsidRPr="001D3D4A" w14:paraId="4220B9D1" w14:textId="77777777" w:rsidTr="003D486B">
        <w:tc>
          <w:tcPr>
            <w:tcW w:w="1039" w:type="dxa"/>
            <w:shd w:val="clear" w:color="auto" w:fill="auto"/>
            <w:vAlign w:val="center"/>
          </w:tcPr>
          <w:p w14:paraId="023AA88E" w14:textId="3E318A6A" w:rsidR="00A27412" w:rsidRPr="001D3D4A" w:rsidRDefault="00A27412" w:rsidP="003D486B">
            <w:pPr>
              <w:jc w:val="center"/>
              <w:rPr>
                <w:rFonts w:ascii="Times New Roman" w:hAnsi="Times New Roman" w:cs="Times New Roman"/>
                <w:bCs/>
              </w:rPr>
            </w:pPr>
            <w:r>
              <w:rPr>
                <w:rFonts w:ascii="Times New Roman" w:hAnsi="Times New Roman" w:cs="Times New Roman"/>
                <w:bCs/>
              </w:rPr>
              <w:lastRenderedPageBreak/>
              <w:t>10</w:t>
            </w:r>
          </w:p>
        </w:tc>
        <w:tc>
          <w:tcPr>
            <w:tcW w:w="1573" w:type="dxa"/>
            <w:shd w:val="clear" w:color="auto" w:fill="auto"/>
            <w:vAlign w:val="center"/>
          </w:tcPr>
          <w:p w14:paraId="3418557A" w14:textId="355608A3" w:rsidR="00E565A3" w:rsidRPr="00E565A3" w:rsidRDefault="00E565A3" w:rsidP="00E565A3">
            <w:pPr>
              <w:jc w:val="center"/>
              <w:rPr>
                <w:rFonts w:ascii="Times New Roman" w:hAnsi="Times New Roman" w:cs="Times New Roman"/>
                <w:bCs/>
              </w:rPr>
            </w:pPr>
            <w:r w:rsidRPr="00E565A3">
              <w:rPr>
                <w:rFonts w:ascii="Times New Roman" w:hAnsi="Times New Roman" w:cs="Times New Roman"/>
                <w:bCs/>
              </w:rPr>
              <w:t>16-10-2021</w:t>
            </w:r>
          </w:p>
          <w:p w14:paraId="1F610F94" w14:textId="1783BDE2" w:rsidR="002B5C44" w:rsidRDefault="00A27412" w:rsidP="00E565A3">
            <w:pPr>
              <w:jc w:val="center"/>
              <w:rPr>
                <w:rFonts w:ascii="Times New Roman" w:hAnsi="Times New Roman" w:cs="Times New Roman"/>
                <w:bCs/>
              </w:rPr>
            </w:pPr>
            <w:r w:rsidRPr="008415D5">
              <w:rPr>
                <w:rFonts w:ascii="Times New Roman" w:hAnsi="Times New Roman" w:cs="Times New Roman"/>
                <w:bCs/>
                <w:highlight w:val="magenta"/>
              </w:rPr>
              <w:t>(Presencial)</w:t>
            </w:r>
          </w:p>
        </w:tc>
        <w:tc>
          <w:tcPr>
            <w:tcW w:w="1787" w:type="dxa"/>
            <w:shd w:val="clear" w:color="auto" w:fill="auto"/>
            <w:vAlign w:val="center"/>
          </w:tcPr>
          <w:p w14:paraId="5D1852DA" w14:textId="77777777" w:rsidR="00A27412" w:rsidRDefault="00A27412" w:rsidP="003D486B">
            <w:pPr>
              <w:jc w:val="center"/>
              <w:rPr>
                <w:rFonts w:ascii="Times New Roman" w:hAnsi="Times New Roman" w:cs="Times New Roman"/>
                <w:bCs/>
              </w:rPr>
            </w:pPr>
            <w:r>
              <w:rPr>
                <w:rFonts w:ascii="Times New Roman" w:hAnsi="Times New Roman" w:cs="Times New Roman"/>
                <w:bCs/>
              </w:rPr>
              <w:t>Nivelación de precisión</w:t>
            </w:r>
          </w:p>
          <w:p w14:paraId="092F691D" w14:textId="77777777" w:rsidR="00A27412" w:rsidRDefault="00A27412" w:rsidP="003D486B">
            <w:pPr>
              <w:jc w:val="center"/>
              <w:rPr>
                <w:rFonts w:ascii="Times New Roman" w:hAnsi="Times New Roman" w:cs="Times New Roman"/>
                <w:bCs/>
              </w:rPr>
            </w:pPr>
          </w:p>
          <w:p w14:paraId="699F58E3" w14:textId="77777777" w:rsidR="00A27412" w:rsidRDefault="00A27412" w:rsidP="003D486B">
            <w:pPr>
              <w:jc w:val="center"/>
              <w:rPr>
                <w:rFonts w:ascii="Times New Roman" w:hAnsi="Times New Roman" w:cs="Times New Roman"/>
                <w:bCs/>
              </w:rPr>
            </w:pPr>
          </w:p>
        </w:tc>
        <w:tc>
          <w:tcPr>
            <w:tcW w:w="3100" w:type="dxa"/>
            <w:shd w:val="clear" w:color="auto" w:fill="auto"/>
            <w:vAlign w:val="center"/>
          </w:tcPr>
          <w:p w14:paraId="2121EF2F" w14:textId="0C075757" w:rsidR="00A27412" w:rsidRDefault="00A27412" w:rsidP="003D486B">
            <w:pPr>
              <w:jc w:val="center"/>
              <w:rPr>
                <w:rFonts w:ascii="Times New Roman" w:hAnsi="Times New Roman" w:cs="Times New Roman"/>
                <w:bCs/>
              </w:rPr>
            </w:pPr>
            <w:r>
              <w:rPr>
                <w:rFonts w:ascii="Times New Roman" w:hAnsi="Times New Roman" w:cs="Times New Roman"/>
                <w:bCs/>
              </w:rPr>
              <w:t xml:space="preserve">Repaso de las consideraciones prácticas y cálculo de una nivelación de precisión </w:t>
            </w:r>
          </w:p>
        </w:tc>
        <w:tc>
          <w:tcPr>
            <w:tcW w:w="2343" w:type="dxa"/>
            <w:shd w:val="clear" w:color="auto" w:fill="auto"/>
            <w:vAlign w:val="center"/>
          </w:tcPr>
          <w:p w14:paraId="2DE19513" w14:textId="09708695" w:rsidR="00A27412" w:rsidRDefault="00A27412" w:rsidP="003D486B">
            <w:pPr>
              <w:jc w:val="center"/>
              <w:rPr>
                <w:rFonts w:ascii="Times New Roman" w:hAnsi="Times New Roman" w:cs="Times New Roman"/>
                <w:bCs/>
              </w:rPr>
            </w:pPr>
            <w:r>
              <w:rPr>
                <w:rFonts w:ascii="Times New Roman" w:hAnsi="Times New Roman" w:cs="Times New Roman"/>
                <w:bCs/>
              </w:rPr>
              <w:t>Estación total y equipo complementario</w:t>
            </w:r>
          </w:p>
        </w:tc>
      </w:tr>
      <w:tr w:rsidR="00A27412" w:rsidRPr="001D3D4A" w14:paraId="287A1CDB" w14:textId="77777777" w:rsidTr="009E0396">
        <w:tc>
          <w:tcPr>
            <w:tcW w:w="1039" w:type="dxa"/>
            <w:shd w:val="clear" w:color="auto" w:fill="auto"/>
            <w:vAlign w:val="center"/>
          </w:tcPr>
          <w:p w14:paraId="5F7D3BFE" w14:textId="0FAAAF3F" w:rsidR="00A27412" w:rsidRPr="001D3D4A" w:rsidRDefault="00A27412" w:rsidP="009E0396">
            <w:pPr>
              <w:jc w:val="center"/>
              <w:rPr>
                <w:rFonts w:ascii="Times New Roman" w:hAnsi="Times New Roman" w:cs="Times New Roman"/>
                <w:bCs/>
              </w:rPr>
            </w:pPr>
            <w:r>
              <w:rPr>
                <w:rFonts w:ascii="Times New Roman" w:hAnsi="Times New Roman" w:cs="Times New Roman"/>
                <w:bCs/>
              </w:rPr>
              <w:t>11</w:t>
            </w:r>
          </w:p>
        </w:tc>
        <w:tc>
          <w:tcPr>
            <w:tcW w:w="1573" w:type="dxa"/>
            <w:shd w:val="clear" w:color="auto" w:fill="auto"/>
            <w:vAlign w:val="center"/>
          </w:tcPr>
          <w:p w14:paraId="65FD96BB" w14:textId="62328577" w:rsidR="009E0396" w:rsidRPr="00E565A3" w:rsidRDefault="00E565A3" w:rsidP="009E0396">
            <w:pPr>
              <w:jc w:val="center"/>
              <w:rPr>
                <w:rFonts w:ascii="Times New Roman" w:hAnsi="Times New Roman" w:cs="Times New Roman"/>
                <w:bCs/>
              </w:rPr>
            </w:pPr>
            <w:r w:rsidRPr="00E565A3">
              <w:rPr>
                <w:rFonts w:ascii="Times New Roman" w:hAnsi="Times New Roman" w:cs="Times New Roman"/>
                <w:bCs/>
              </w:rPr>
              <w:t>23-10-2021</w:t>
            </w:r>
          </w:p>
          <w:p w14:paraId="62736433" w14:textId="11CFA51A" w:rsidR="00A27412" w:rsidRPr="001D3D4A" w:rsidRDefault="009E0396" w:rsidP="009E0396">
            <w:pPr>
              <w:jc w:val="center"/>
              <w:rPr>
                <w:rFonts w:ascii="Times New Roman" w:hAnsi="Times New Roman" w:cs="Times New Roman"/>
                <w:bCs/>
              </w:rPr>
            </w:pPr>
            <w:r w:rsidRPr="008415D5">
              <w:rPr>
                <w:rFonts w:ascii="Times New Roman" w:hAnsi="Times New Roman" w:cs="Times New Roman"/>
                <w:bCs/>
                <w:highlight w:val="magenta"/>
              </w:rPr>
              <w:t>(Presencial)</w:t>
            </w:r>
          </w:p>
        </w:tc>
        <w:tc>
          <w:tcPr>
            <w:tcW w:w="1787" w:type="dxa"/>
            <w:shd w:val="clear" w:color="auto" w:fill="auto"/>
            <w:vAlign w:val="center"/>
          </w:tcPr>
          <w:p w14:paraId="7FD7EC10" w14:textId="2002D431" w:rsidR="00A27412" w:rsidRPr="001D3D4A" w:rsidRDefault="009E0396" w:rsidP="002B5C44">
            <w:pPr>
              <w:jc w:val="center"/>
              <w:rPr>
                <w:rFonts w:ascii="Times New Roman" w:hAnsi="Times New Roman" w:cs="Times New Roman"/>
                <w:bCs/>
              </w:rPr>
            </w:pPr>
            <w:r>
              <w:rPr>
                <w:rFonts w:ascii="Times New Roman" w:hAnsi="Times New Roman" w:cs="Times New Roman"/>
                <w:bCs/>
              </w:rPr>
              <w:t>Procesamiento de los datos</w:t>
            </w:r>
          </w:p>
        </w:tc>
        <w:tc>
          <w:tcPr>
            <w:tcW w:w="3100" w:type="dxa"/>
            <w:shd w:val="clear" w:color="auto" w:fill="auto"/>
            <w:vAlign w:val="center"/>
          </w:tcPr>
          <w:p w14:paraId="19882577" w14:textId="2444F3E5" w:rsidR="00A27412" w:rsidRPr="001D3D4A" w:rsidRDefault="00267921" w:rsidP="002B5C44">
            <w:pPr>
              <w:jc w:val="center"/>
              <w:rPr>
                <w:rFonts w:ascii="Times New Roman" w:hAnsi="Times New Roman" w:cs="Times New Roman"/>
                <w:bCs/>
              </w:rPr>
            </w:pPr>
            <w:r>
              <w:rPr>
                <w:rFonts w:ascii="Times New Roman" w:hAnsi="Times New Roman" w:cs="Times New Roman"/>
                <w:bCs/>
              </w:rPr>
              <w:t>Procesar los datos recolectados en las practicas 7, 8, 9 y 10</w:t>
            </w:r>
          </w:p>
        </w:tc>
        <w:tc>
          <w:tcPr>
            <w:tcW w:w="2343" w:type="dxa"/>
            <w:shd w:val="clear" w:color="auto" w:fill="auto"/>
          </w:tcPr>
          <w:p w14:paraId="1711FF41" w14:textId="775144E8" w:rsidR="00A27412" w:rsidRPr="001D3D4A" w:rsidRDefault="00267921" w:rsidP="002B5C44">
            <w:pPr>
              <w:rPr>
                <w:rFonts w:ascii="Times New Roman" w:hAnsi="Times New Roman" w:cs="Times New Roman"/>
                <w:bCs/>
              </w:rPr>
            </w:pPr>
            <w:r>
              <w:rPr>
                <w:rFonts w:ascii="Times New Roman" w:hAnsi="Times New Roman" w:cs="Times New Roman"/>
                <w:bCs/>
              </w:rPr>
              <w:t>Computadora, internet, programa para calculo</w:t>
            </w:r>
          </w:p>
        </w:tc>
      </w:tr>
      <w:tr w:rsidR="009E0396" w:rsidRPr="001D3D4A" w14:paraId="639F318E" w14:textId="77777777" w:rsidTr="00E247BB">
        <w:tc>
          <w:tcPr>
            <w:tcW w:w="1039" w:type="dxa"/>
            <w:shd w:val="clear" w:color="auto" w:fill="auto"/>
            <w:vAlign w:val="center"/>
          </w:tcPr>
          <w:p w14:paraId="4C332923" w14:textId="33C8BF6C" w:rsidR="009E0396" w:rsidRPr="001D3D4A" w:rsidRDefault="009E0396" w:rsidP="009E0396">
            <w:pPr>
              <w:jc w:val="center"/>
              <w:rPr>
                <w:rFonts w:ascii="Times New Roman" w:hAnsi="Times New Roman" w:cs="Times New Roman"/>
                <w:bCs/>
              </w:rPr>
            </w:pPr>
            <w:r w:rsidRPr="001D3D4A">
              <w:rPr>
                <w:rFonts w:ascii="Times New Roman" w:hAnsi="Times New Roman" w:cs="Times New Roman"/>
                <w:bCs/>
              </w:rPr>
              <w:t>1</w:t>
            </w:r>
            <w:r>
              <w:rPr>
                <w:rFonts w:ascii="Times New Roman" w:hAnsi="Times New Roman" w:cs="Times New Roman"/>
                <w:bCs/>
              </w:rPr>
              <w:t>2</w:t>
            </w:r>
          </w:p>
        </w:tc>
        <w:tc>
          <w:tcPr>
            <w:tcW w:w="1573" w:type="dxa"/>
            <w:shd w:val="clear" w:color="auto" w:fill="auto"/>
            <w:vAlign w:val="center"/>
          </w:tcPr>
          <w:p w14:paraId="27BFB878" w14:textId="3A2B6F01" w:rsidR="009E0396" w:rsidRDefault="00E565A3" w:rsidP="009E0396">
            <w:pPr>
              <w:jc w:val="center"/>
              <w:rPr>
                <w:rFonts w:ascii="Times New Roman" w:hAnsi="Times New Roman" w:cs="Times New Roman"/>
                <w:bCs/>
              </w:rPr>
            </w:pPr>
            <w:r>
              <w:rPr>
                <w:rFonts w:ascii="Times New Roman" w:hAnsi="Times New Roman" w:cs="Times New Roman"/>
                <w:bCs/>
              </w:rPr>
              <w:t>30</w:t>
            </w:r>
            <w:r w:rsidR="009E0396">
              <w:rPr>
                <w:rFonts w:ascii="Times New Roman" w:hAnsi="Times New Roman" w:cs="Times New Roman"/>
                <w:bCs/>
              </w:rPr>
              <w:t>-10-2021</w:t>
            </w:r>
          </w:p>
          <w:p w14:paraId="61BE0F9C" w14:textId="0114A57F" w:rsidR="009E0396" w:rsidRDefault="009E0396" w:rsidP="009E0396">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vAlign w:val="center"/>
          </w:tcPr>
          <w:p w14:paraId="257BCF47" w14:textId="77777777" w:rsidR="009E0396" w:rsidRDefault="009E0396" w:rsidP="009E0396">
            <w:pPr>
              <w:jc w:val="center"/>
              <w:rPr>
                <w:rFonts w:ascii="Times New Roman" w:hAnsi="Times New Roman" w:cs="Times New Roman"/>
                <w:bCs/>
              </w:rPr>
            </w:pPr>
            <w:r>
              <w:rPr>
                <w:rFonts w:ascii="Times New Roman" w:hAnsi="Times New Roman" w:cs="Times New Roman"/>
                <w:bCs/>
              </w:rPr>
              <w:t>Sistemas de alturas</w:t>
            </w:r>
          </w:p>
          <w:p w14:paraId="19CB96A2" w14:textId="77777777" w:rsidR="009E0396" w:rsidRDefault="009E0396" w:rsidP="009E0396">
            <w:pPr>
              <w:jc w:val="center"/>
              <w:rPr>
                <w:rFonts w:ascii="Times New Roman" w:hAnsi="Times New Roman" w:cs="Times New Roman"/>
                <w:bCs/>
              </w:rPr>
            </w:pPr>
          </w:p>
          <w:p w14:paraId="5369C317" w14:textId="325E9567" w:rsidR="009E0396" w:rsidRDefault="009E0396" w:rsidP="009E0396">
            <w:pPr>
              <w:jc w:val="center"/>
              <w:rPr>
                <w:rFonts w:ascii="Times New Roman" w:hAnsi="Times New Roman" w:cs="Times New Roman"/>
                <w:bCs/>
              </w:rPr>
            </w:pPr>
            <w:r>
              <w:rPr>
                <w:rFonts w:ascii="Times New Roman" w:hAnsi="Times New Roman" w:cs="Times New Roman"/>
                <w:bCs/>
              </w:rPr>
              <w:t>Cálculo de alturas ortométricas y normales a partir de números geopotenciales</w:t>
            </w:r>
          </w:p>
        </w:tc>
        <w:tc>
          <w:tcPr>
            <w:tcW w:w="3100" w:type="dxa"/>
            <w:shd w:val="clear" w:color="auto" w:fill="auto"/>
            <w:vAlign w:val="center"/>
          </w:tcPr>
          <w:p w14:paraId="71964E02" w14:textId="77777777" w:rsidR="009E0396" w:rsidRDefault="009E0396" w:rsidP="009E0396">
            <w:pPr>
              <w:jc w:val="center"/>
              <w:rPr>
                <w:rFonts w:ascii="Times New Roman" w:hAnsi="Times New Roman" w:cs="Times New Roman"/>
                <w:bCs/>
              </w:rPr>
            </w:pPr>
            <w:r>
              <w:rPr>
                <w:rFonts w:ascii="Times New Roman" w:hAnsi="Times New Roman" w:cs="Times New Roman"/>
                <w:bCs/>
              </w:rPr>
              <w:t>Repaso conceptual de los distintos sistemas de alturas que se pueden calcular en geodesia, analisis de los sistemas de alturas usados en otros países, IHRS</w:t>
            </w:r>
          </w:p>
          <w:p w14:paraId="2E3B8868" w14:textId="77777777" w:rsidR="009E0396" w:rsidRDefault="009E0396" w:rsidP="009E0396">
            <w:pPr>
              <w:jc w:val="center"/>
              <w:rPr>
                <w:rFonts w:ascii="Times New Roman" w:hAnsi="Times New Roman" w:cs="Times New Roman"/>
                <w:bCs/>
              </w:rPr>
            </w:pPr>
          </w:p>
          <w:p w14:paraId="1B6E2705" w14:textId="3CECC3FD" w:rsidR="009E0396" w:rsidRDefault="009E0396" w:rsidP="009E0396">
            <w:pPr>
              <w:jc w:val="center"/>
              <w:rPr>
                <w:rFonts w:ascii="Times New Roman" w:hAnsi="Times New Roman" w:cs="Times New Roman"/>
                <w:bCs/>
              </w:rPr>
            </w:pPr>
            <w:r>
              <w:rPr>
                <w:rFonts w:ascii="Times New Roman" w:hAnsi="Times New Roman" w:cs="Times New Roman"/>
                <w:bCs/>
              </w:rPr>
              <w:t>Calculo números geopotenciales y a partir de estos, alturas normales u ortométricas, según sea el caso</w:t>
            </w:r>
          </w:p>
        </w:tc>
        <w:tc>
          <w:tcPr>
            <w:tcW w:w="2343" w:type="dxa"/>
            <w:shd w:val="clear" w:color="auto" w:fill="auto"/>
            <w:vAlign w:val="center"/>
          </w:tcPr>
          <w:p w14:paraId="6BDBA03D" w14:textId="7D606D62" w:rsidR="009E0396" w:rsidRPr="001D3D4A" w:rsidRDefault="00267921" w:rsidP="00E247BB">
            <w:pPr>
              <w:jc w:val="center"/>
              <w:rPr>
                <w:rFonts w:ascii="Times New Roman" w:hAnsi="Times New Roman" w:cs="Times New Roman"/>
                <w:bCs/>
              </w:rPr>
            </w:pPr>
            <w:r>
              <w:rPr>
                <w:rFonts w:ascii="Times New Roman" w:hAnsi="Times New Roman" w:cs="Times New Roman"/>
                <w:bCs/>
              </w:rPr>
              <w:t>Computadora, internet, programa para calculo</w:t>
            </w:r>
          </w:p>
        </w:tc>
      </w:tr>
      <w:tr w:rsidR="00E247BB" w:rsidRPr="001D3D4A" w14:paraId="5B1920F8" w14:textId="77777777" w:rsidTr="00757D51">
        <w:tc>
          <w:tcPr>
            <w:tcW w:w="1039" w:type="dxa"/>
            <w:shd w:val="clear" w:color="auto" w:fill="auto"/>
            <w:vAlign w:val="center"/>
          </w:tcPr>
          <w:p w14:paraId="6FB1D8E5" w14:textId="77777777" w:rsidR="00E247BB" w:rsidRPr="001D3D4A" w:rsidRDefault="00E247BB" w:rsidP="00E247BB">
            <w:pPr>
              <w:jc w:val="center"/>
              <w:rPr>
                <w:rFonts w:ascii="Times New Roman" w:hAnsi="Times New Roman" w:cs="Times New Roman"/>
                <w:bCs/>
              </w:rPr>
            </w:pPr>
            <w:r w:rsidRPr="001D3D4A">
              <w:rPr>
                <w:rFonts w:ascii="Times New Roman" w:hAnsi="Times New Roman" w:cs="Times New Roman"/>
                <w:bCs/>
              </w:rPr>
              <w:t>13</w:t>
            </w:r>
          </w:p>
        </w:tc>
        <w:tc>
          <w:tcPr>
            <w:tcW w:w="1573" w:type="dxa"/>
            <w:shd w:val="clear" w:color="auto" w:fill="auto"/>
            <w:vAlign w:val="center"/>
          </w:tcPr>
          <w:p w14:paraId="5AC4D39E" w14:textId="77777777" w:rsidR="00E247BB" w:rsidRDefault="00E247BB" w:rsidP="00E247BB">
            <w:pPr>
              <w:jc w:val="center"/>
              <w:rPr>
                <w:rFonts w:ascii="Times New Roman" w:hAnsi="Times New Roman" w:cs="Times New Roman"/>
                <w:bCs/>
              </w:rPr>
            </w:pPr>
            <w:r>
              <w:rPr>
                <w:rFonts w:ascii="Times New Roman" w:hAnsi="Times New Roman" w:cs="Times New Roman"/>
                <w:bCs/>
              </w:rPr>
              <w:t>06-11-2021</w:t>
            </w:r>
          </w:p>
          <w:p w14:paraId="14DAB325" w14:textId="4BF72CC7" w:rsidR="00E247BB" w:rsidRPr="001D3D4A" w:rsidRDefault="00E247BB" w:rsidP="00E247BB">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tcPr>
          <w:p w14:paraId="25173FED" w14:textId="258ADC5D" w:rsidR="00E247BB" w:rsidRPr="001D3D4A" w:rsidRDefault="00E247BB" w:rsidP="00E247BB">
            <w:pPr>
              <w:jc w:val="center"/>
              <w:rPr>
                <w:rFonts w:ascii="Times New Roman" w:hAnsi="Times New Roman" w:cs="Times New Roman"/>
                <w:bCs/>
              </w:rPr>
            </w:pPr>
            <w:r>
              <w:rPr>
                <w:rFonts w:ascii="Times New Roman" w:hAnsi="Times New Roman" w:cs="Times New Roman"/>
                <w:bCs/>
              </w:rPr>
              <w:t>Cálculo de alturas ortométricas y normales por interpolación</w:t>
            </w:r>
          </w:p>
        </w:tc>
        <w:tc>
          <w:tcPr>
            <w:tcW w:w="3100" w:type="dxa"/>
            <w:shd w:val="clear" w:color="auto" w:fill="auto"/>
            <w:vAlign w:val="center"/>
          </w:tcPr>
          <w:p w14:paraId="07FC2465" w14:textId="5B349494" w:rsidR="00E247BB" w:rsidRPr="001D3D4A" w:rsidRDefault="00E247BB" w:rsidP="00E247BB">
            <w:pPr>
              <w:jc w:val="center"/>
              <w:rPr>
                <w:rFonts w:ascii="Times New Roman" w:hAnsi="Times New Roman" w:cs="Times New Roman"/>
                <w:bCs/>
              </w:rPr>
            </w:pPr>
            <w:r>
              <w:rPr>
                <w:rFonts w:ascii="Times New Roman" w:hAnsi="Times New Roman" w:cs="Times New Roman"/>
                <w:bCs/>
              </w:rPr>
              <w:t xml:space="preserve">Uso de modelos de geoide y </w:t>
            </w:r>
            <w:proofErr w:type="spellStart"/>
            <w:r>
              <w:rPr>
                <w:rFonts w:ascii="Times New Roman" w:hAnsi="Times New Roman" w:cs="Times New Roman"/>
                <w:bCs/>
              </w:rPr>
              <w:t>cuasi-geoide</w:t>
            </w:r>
            <w:proofErr w:type="spellEnd"/>
            <w:r>
              <w:rPr>
                <w:rFonts w:ascii="Times New Roman" w:hAnsi="Times New Roman" w:cs="Times New Roman"/>
                <w:bCs/>
              </w:rPr>
              <w:t xml:space="preserve"> globales y regionales para determinar alturas normales y ortométricas </w:t>
            </w:r>
          </w:p>
        </w:tc>
        <w:tc>
          <w:tcPr>
            <w:tcW w:w="2343" w:type="dxa"/>
            <w:shd w:val="clear" w:color="auto" w:fill="auto"/>
            <w:vAlign w:val="center"/>
          </w:tcPr>
          <w:p w14:paraId="6F0CDA21" w14:textId="669FA419" w:rsidR="00E247BB" w:rsidRPr="001D3D4A" w:rsidRDefault="00E247BB" w:rsidP="00E247BB">
            <w:pPr>
              <w:jc w:val="center"/>
              <w:rPr>
                <w:rFonts w:ascii="Times New Roman" w:hAnsi="Times New Roman" w:cs="Times New Roman"/>
                <w:bCs/>
              </w:rPr>
            </w:pPr>
            <w:r>
              <w:rPr>
                <w:rFonts w:ascii="Times New Roman" w:hAnsi="Times New Roman" w:cs="Times New Roman"/>
                <w:bCs/>
              </w:rPr>
              <w:t>Computadora, internet, programa para calculo</w:t>
            </w:r>
          </w:p>
        </w:tc>
      </w:tr>
      <w:tr w:rsidR="00E247BB" w:rsidRPr="001D3D4A" w14:paraId="3240BACC" w14:textId="77777777" w:rsidTr="001A1A0A">
        <w:tc>
          <w:tcPr>
            <w:tcW w:w="1039" w:type="dxa"/>
            <w:shd w:val="clear" w:color="auto" w:fill="auto"/>
            <w:vAlign w:val="center"/>
          </w:tcPr>
          <w:p w14:paraId="6E12A308" w14:textId="77777777" w:rsidR="00E247BB" w:rsidRPr="001D3D4A" w:rsidRDefault="00E247BB" w:rsidP="00E247BB">
            <w:pPr>
              <w:jc w:val="center"/>
              <w:rPr>
                <w:rFonts w:ascii="Times New Roman" w:hAnsi="Times New Roman" w:cs="Times New Roman"/>
                <w:bCs/>
              </w:rPr>
            </w:pPr>
            <w:r w:rsidRPr="001D3D4A">
              <w:rPr>
                <w:rFonts w:ascii="Times New Roman" w:hAnsi="Times New Roman" w:cs="Times New Roman"/>
                <w:bCs/>
              </w:rPr>
              <w:t>14</w:t>
            </w:r>
          </w:p>
        </w:tc>
        <w:tc>
          <w:tcPr>
            <w:tcW w:w="1573" w:type="dxa"/>
            <w:shd w:val="clear" w:color="auto" w:fill="auto"/>
            <w:vAlign w:val="center"/>
          </w:tcPr>
          <w:p w14:paraId="422F62F7" w14:textId="77777777" w:rsidR="00E247BB" w:rsidRDefault="00E247BB" w:rsidP="00E247BB">
            <w:pPr>
              <w:jc w:val="center"/>
              <w:rPr>
                <w:rFonts w:ascii="Times New Roman" w:hAnsi="Times New Roman" w:cs="Times New Roman"/>
                <w:bCs/>
              </w:rPr>
            </w:pPr>
            <w:r>
              <w:rPr>
                <w:rFonts w:ascii="Times New Roman" w:hAnsi="Times New Roman" w:cs="Times New Roman"/>
                <w:bCs/>
              </w:rPr>
              <w:t>13-11-2021</w:t>
            </w:r>
          </w:p>
          <w:p w14:paraId="5C055B0C" w14:textId="2EF479E5" w:rsidR="00E247BB" w:rsidRPr="001D3D4A" w:rsidRDefault="00E247BB" w:rsidP="00E247BB">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vAlign w:val="center"/>
          </w:tcPr>
          <w:p w14:paraId="5482BFFD" w14:textId="0B34E5D5" w:rsidR="00E247BB" w:rsidRPr="001D3D4A" w:rsidRDefault="00E247BB" w:rsidP="00E247BB">
            <w:pPr>
              <w:jc w:val="center"/>
              <w:rPr>
                <w:rFonts w:ascii="Times New Roman" w:hAnsi="Times New Roman" w:cs="Times New Roman"/>
                <w:bCs/>
              </w:rPr>
            </w:pPr>
            <w:r>
              <w:rPr>
                <w:rFonts w:ascii="Times New Roman" w:hAnsi="Times New Roman" w:cs="Times New Roman"/>
                <w:bCs/>
              </w:rPr>
              <w:t>Cálculo del nivel medio del mar</w:t>
            </w:r>
          </w:p>
        </w:tc>
        <w:tc>
          <w:tcPr>
            <w:tcW w:w="3100" w:type="dxa"/>
            <w:shd w:val="clear" w:color="auto" w:fill="auto"/>
            <w:vAlign w:val="center"/>
          </w:tcPr>
          <w:p w14:paraId="370C2494" w14:textId="0761DDB8" w:rsidR="00E247BB" w:rsidRPr="001D3D4A" w:rsidRDefault="00E247BB" w:rsidP="00E247BB">
            <w:pPr>
              <w:jc w:val="center"/>
              <w:rPr>
                <w:rFonts w:ascii="Times New Roman" w:hAnsi="Times New Roman" w:cs="Times New Roman"/>
                <w:bCs/>
              </w:rPr>
            </w:pPr>
            <w:r>
              <w:rPr>
                <w:rFonts w:ascii="Times New Roman" w:hAnsi="Times New Roman" w:cs="Times New Roman"/>
                <w:bCs/>
              </w:rPr>
              <w:t xml:space="preserve">Descarga de los datos de un mareógrafo; analisis de la serie de tiempo y cálculo del nivel medio del mar para este sitio </w:t>
            </w:r>
          </w:p>
        </w:tc>
        <w:tc>
          <w:tcPr>
            <w:tcW w:w="2343" w:type="dxa"/>
            <w:shd w:val="clear" w:color="auto" w:fill="auto"/>
            <w:vAlign w:val="center"/>
          </w:tcPr>
          <w:p w14:paraId="67E4092C" w14:textId="2B7372F8" w:rsidR="00E247BB" w:rsidRPr="00800E1D" w:rsidRDefault="00E247BB" w:rsidP="00E247BB">
            <w:pPr>
              <w:jc w:val="center"/>
              <w:rPr>
                <w:rFonts w:ascii="Times New Roman" w:hAnsi="Times New Roman" w:cs="Times New Roman"/>
                <w:bCs/>
              </w:rPr>
            </w:pPr>
            <w:r>
              <w:rPr>
                <w:rFonts w:ascii="Times New Roman" w:hAnsi="Times New Roman" w:cs="Times New Roman"/>
                <w:bCs/>
              </w:rPr>
              <w:t>Computadora, internet, programa para calculo</w:t>
            </w:r>
          </w:p>
        </w:tc>
      </w:tr>
      <w:tr w:rsidR="00E247BB" w:rsidRPr="001D3D4A" w14:paraId="387A2556" w14:textId="77777777" w:rsidTr="00C03507">
        <w:tc>
          <w:tcPr>
            <w:tcW w:w="1039" w:type="dxa"/>
            <w:shd w:val="clear" w:color="auto" w:fill="auto"/>
            <w:vAlign w:val="center"/>
          </w:tcPr>
          <w:p w14:paraId="784AE778" w14:textId="77777777" w:rsidR="00E247BB" w:rsidRPr="001D3D4A" w:rsidRDefault="00E247BB" w:rsidP="00E247BB">
            <w:pPr>
              <w:jc w:val="center"/>
              <w:rPr>
                <w:rFonts w:ascii="Times New Roman" w:hAnsi="Times New Roman" w:cs="Times New Roman"/>
                <w:bCs/>
              </w:rPr>
            </w:pPr>
            <w:r w:rsidRPr="001D3D4A">
              <w:rPr>
                <w:rFonts w:ascii="Times New Roman" w:hAnsi="Times New Roman" w:cs="Times New Roman"/>
                <w:bCs/>
              </w:rPr>
              <w:t>15</w:t>
            </w:r>
          </w:p>
        </w:tc>
        <w:tc>
          <w:tcPr>
            <w:tcW w:w="1573" w:type="dxa"/>
            <w:shd w:val="clear" w:color="auto" w:fill="auto"/>
            <w:vAlign w:val="center"/>
          </w:tcPr>
          <w:p w14:paraId="1A820B1F" w14:textId="77777777" w:rsidR="00E247BB" w:rsidRDefault="00E247BB" w:rsidP="00E247BB">
            <w:pPr>
              <w:jc w:val="center"/>
              <w:rPr>
                <w:rFonts w:ascii="Times New Roman" w:hAnsi="Times New Roman" w:cs="Times New Roman"/>
                <w:bCs/>
              </w:rPr>
            </w:pPr>
            <w:r>
              <w:rPr>
                <w:rFonts w:ascii="Times New Roman" w:hAnsi="Times New Roman" w:cs="Times New Roman"/>
                <w:bCs/>
              </w:rPr>
              <w:t>20-11-2021</w:t>
            </w:r>
          </w:p>
          <w:p w14:paraId="6C9ECBBF" w14:textId="09F157BE" w:rsidR="00E247BB" w:rsidRPr="001D3D4A" w:rsidRDefault="00E247BB" w:rsidP="00E247BB">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vAlign w:val="center"/>
          </w:tcPr>
          <w:p w14:paraId="22FB409F" w14:textId="108F7744" w:rsidR="00E247BB" w:rsidRPr="001D3D4A" w:rsidRDefault="00E247BB" w:rsidP="00E247BB">
            <w:pPr>
              <w:jc w:val="center"/>
              <w:rPr>
                <w:rFonts w:ascii="Times New Roman" w:hAnsi="Times New Roman" w:cs="Times New Roman"/>
                <w:bCs/>
              </w:rPr>
            </w:pPr>
            <w:r>
              <w:rPr>
                <w:rFonts w:ascii="Times New Roman" w:hAnsi="Times New Roman" w:cs="Times New Roman"/>
                <w:bCs/>
              </w:rPr>
              <w:t>Control de deformaciones en obra civil</w:t>
            </w:r>
          </w:p>
        </w:tc>
        <w:tc>
          <w:tcPr>
            <w:tcW w:w="3100" w:type="dxa"/>
            <w:shd w:val="clear" w:color="auto" w:fill="auto"/>
            <w:vAlign w:val="center"/>
          </w:tcPr>
          <w:p w14:paraId="1BEACC56" w14:textId="1BF56FAB" w:rsidR="00E247BB" w:rsidRPr="001D3D4A" w:rsidRDefault="00E247BB" w:rsidP="00E247BB">
            <w:pPr>
              <w:jc w:val="center"/>
              <w:rPr>
                <w:rFonts w:ascii="Times New Roman" w:hAnsi="Times New Roman" w:cs="Times New Roman"/>
                <w:bCs/>
              </w:rPr>
            </w:pPr>
            <w:r>
              <w:rPr>
                <w:rFonts w:ascii="Times New Roman" w:hAnsi="Times New Roman" w:cs="Times New Roman"/>
                <w:bCs/>
              </w:rPr>
              <w:t xml:space="preserve">Charla de invitado sobre control de obra civil, análisis de métodos geodésicos y geotécnicos para el control de obra civil </w:t>
            </w:r>
          </w:p>
        </w:tc>
        <w:tc>
          <w:tcPr>
            <w:tcW w:w="2343" w:type="dxa"/>
            <w:shd w:val="clear" w:color="auto" w:fill="auto"/>
            <w:vAlign w:val="center"/>
          </w:tcPr>
          <w:p w14:paraId="19ADB80A" w14:textId="28344F5D" w:rsidR="00E247BB" w:rsidRPr="001D3D4A" w:rsidRDefault="00E247BB" w:rsidP="00E247BB">
            <w:pPr>
              <w:jc w:val="center"/>
              <w:rPr>
                <w:rFonts w:ascii="Times New Roman" w:hAnsi="Times New Roman" w:cs="Times New Roman"/>
                <w:bCs/>
              </w:rPr>
            </w:pPr>
            <w:r>
              <w:rPr>
                <w:rFonts w:ascii="Times New Roman" w:hAnsi="Times New Roman" w:cs="Times New Roman"/>
                <w:bCs/>
              </w:rPr>
              <w:t>Computadora, internet</w:t>
            </w:r>
          </w:p>
        </w:tc>
      </w:tr>
      <w:tr w:rsidR="00E247BB" w:rsidRPr="00C2277F" w14:paraId="7BEC6E24" w14:textId="77777777" w:rsidTr="00E247BB">
        <w:tc>
          <w:tcPr>
            <w:tcW w:w="1039" w:type="dxa"/>
            <w:shd w:val="clear" w:color="auto" w:fill="auto"/>
            <w:vAlign w:val="center"/>
          </w:tcPr>
          <w:p w14:paraId="40F71594" w14:textId="77777777" w:rsidR="00E247BB" w:rsidRPr="001D3D4A" w:rsidRDefault="00E247BB" w:rsidP="00E247BB">
            <w:pPr>
              <w:jc w:val="center"/>
              <w:rPr>
                <w:rFonts w:ascii="Times New Roman" w:hAnsi="Times New Roman" w:cs="Times New Roman"/>
                <w:bCs/>
              </w:rPr>
            </w:pPr>
            <w:r w:rsidRPr="001D3D4A">
              <w:rPr>
                <w:rFonts w:ascii="Times New Roman" w:hAnsi="Times New Roman" w:cs="Times New Roman"/>
                <w:bCs/>
              </w:rPr>
              <w:t>16</w:t>
            </w:r>
          </w:p>
        </w:tc>
        <w:tc>
          <w:tcPr>
            <w:tcW w:w="1573" w:type="dxa"/>
            <w:shd w:val="clear" w:color="auto" w:fill="auto"/>
            <w:vAlign w:val="center"/>
          </w:tcPr>
          <w:p w14:paraId="791BF944" w14:textId="77777777" w:rsidR="00E247BB" w:rsidRDefault="00E247BB" w:rsidP="00E247BB">
            <w:pPr>
              <w:jc w:val="center"/>
              <w:rPr>
                <w:rFonts w:ascii="Times New Roman" w:hAnsi="Times New Roman" w:cs="Times New Roman"/>
                <w:bCs/>
              </w:rPr>
            </w:pPr>
            <w:r>
              <w:rPr>
                <w:rFonts w:ascii="Times New Roman" w:hAnsi="Times New Roman" w:cs="Times New Roman"/>
                <w:bCs/>
              </w:rPr>
              <w:t>27-11-2021</w:t>
            </w:r>
          </w:p>
          <w:p w14:paraId="6203B797" w14:textId="41369A4B" w:rsidR="00E247BB" w:rsidRPr="00C2277F" w:rsidRDefault="00E247BB" w:rsidP="00E247BB">
            <w:pPr>
              <w:jc w:val="center"/>
              <w:rPr>
                <w:rFonts w:ascii="Times New Roman" w:hAnsi="Times New Roman" w:cs="Times New Roman"/>
                <w:bCs/>
              </w:rPr>
            </w:pPr>
            <w:r w:rsidRPr="008772F7">
              <w:rPr>
                <w:rFonts w:ascii="Times New Roman" w:hAnsi="Times New Roman" w:cs="Times New Roman"/>
                <w:bCs/>
                <w:highlight w:val="cyan"/>
              </w:rPr>
              <w:t>(Presencialidad Remota)</w:t>
            </w:r>
          </w:p>
        </w:tc>
        <w:tc>
          <w:tcPr>
            <w:tcW w:w="1787" w:type="dxa"/>
            <w:shd w:val="clear" w:color="auto" w:fill="auto"/>
            <w:vAlign w:val="center"/>
          </w:tcPr>
          <w:p w14:paraId="43A6FA1E" w14:textId="064527F8" w:rsidR="00E247BB" w:rsidRPr="00C2277F" w:rsidRDefault="00E247BB" w:rsidP="00E247BB">
            <w:pPr>
              <w:jc w:val="center"/>
              <w:rPr>
                <w:rFonts w:ascii="Times New Roman" w:hAnsi="Times New Roman" w:cs="Times New Roman"/>
                <w:bCs/>
              </w:rPr>
            </w:pPr>
            <w:r>
              <w:rPr>
                <w:rFonts w:ascii="Times New Roman" w:hAnsi="Times New Roman" w:cs="Times New Roman"/>
                <w:bCs/>
              </w:rPr>
              <w:t>Control de deformaciones en obra civil</w:t>
            </w:r>
          </w:p>
        </w:tc>
        <w:tc>
          <w:tcPr>
            <w:tcW w:w="3100" w:type="dxa"/>
            <w:shd w:val="clear" w:color="auto" w:fill="auto"/>
            <w:vAlign w:val="center"/>
          </w:tcPr>
          <w:p w14:paraId="34AF940A" w14:textId="5F1B8C81" w:rsidR="00E247BB" w:rsidRPr="00C2277F" w:rsidRDefault="00E247BB" w:rsidP="00E247BB">
            <w:pPr>
              <w:jc w:val="center"/>
              <w:rPr>
                <w:rFonts w:ascii="Times New Roman" w:hAnsi="Times New Roman" w:cs="Times New Roman"/>
                <w:bCs/>
              </w:rPr>
            </w:pPr>
            <w:r>
              <w:rPr>
                <w:rFonts w:ascii="Times New Roman" w:hAnsi="Times New Roman" w:cs="Times New Roman"/>
                <w:bCs/>
              </w:rPr>
              <w:t>Charla de invitado sobre control de obra civil, análisis de métodos geodésicos y geotécnicos para el control de obra civil</w:t>
            </w:r>
          </w:p>
        </w:tc>
        <w:tc>
          <w:tcPr>
            <w:tcW w:w="2343" w:type="dxa"/>
            <w:shd w:val="clear" w:color="auto" w:fill="auto"/>
            <w:vAlign w:val="center"/>
          </w:tcPr>
          <w:p w14:paraId="4ECF25DD" w14:textId="79D57D5F" w:rsidR="00E247BB" w:rsidRPr="00C2277F" w:rsidRDefault="00E247BB" w:rsidP="00E247BB">
            <w:pPr>
              <w:jc w:val="center"/>
              <w:rPr>
                <w:rFonts w:ascii="Times New Roman" w:hAnsi="Times New Roman" w:cs="Times New Roman"/>
                <w:bCs/>
              </w:rPr>
            </w:pPr>
            <w:r>
              <w:rPr>
                <w:rFonts w:ascii="Times New Roman" w:hAnsi="Times New Roman" w:cs="Times New Roman"/>
                <w:bCs/>
              </w:rPr>
              <w:t>Computadora, internet</w:t>
            </w:r>
          </w:p>
        </w:tc>
      </w:tr>
    </w:tbl>
    <w:p w14:paraId="0954A470" w14:textId="77777777" w:rsidR="00FC2A53" w:rsidRPr="001A5AE5" w:rsidRDefault="00FC2A53" w:rsidP="00BF718E">
      <w:pPr>
        <w:jc w:val="both"/>
        <w:rPr>
          <w:rFonts w:ascii="Times New Roman" w:hAnsi="Times New Roman" w:cs="Times New Roman"/>
          <w:b/>
          <w:lang w:val="es-CR"/>
        </w:rPr>
      </w:pPr>
    </w:p>
    <w:p w14:paraId="450BB4DC" w14:textId="77777777" w:rsidR="00341050" w:rsidRPr="00341050" w:rsidRDefault="0098156A" w:rsidP="00273B3B">
      <w:pPr>
        <w:keepNext/>
        <w:numPr>
          <w:ilvl w:val="0"/>
          <w:numId w:val="1"/>
        </w:numPr>
        <w:tabs>
          <w:tab w:val="clear" w:pos="360"/>
        </w:tabs>
        <w:jc w:val="both"/>
        <w:rPr>
          <w:rFonts w:ascii="Times New Roman" w:hAnsi="Times New Roman" w:cs="Times New Roman"/>
          <w:bCs/>
        </w:rPr>
      </w:pPr>
      <w:r w:rsidRPr="00341050">
        <w:rPr>
          <w:rFonts w:ascii="Times New Roman" w:hAnsi="Times New Roman" w:cs="Times New Roman"/>
          <w:b/>
          <w:lang w:val="es-CR"/>
        </w:rPr>
        <w:t>Bibliografía:</w:t>
      </w:r>
    </w:p>
    <w:p w14:paraId="6F9E37DA" w14:textId="77777777" w:rsidR="00341050" w:rsidRDefault="00341050" w:rsidP="00341050">
      <w:pPr>
        <w:keepNext/>
        <w:ind w:left="360"/>
        <w:jc w:val="both"/>
        <w:rPr>
          <w:rFonts w:ascii="Times New Roman" w:hAnsi="Times New Roman" w:cs="Times New Roman"/>
          <w:b/>
          <w:lang w:val="es-CR"/>
        </w:rPr>
      </w:pPr>
    </w:p>
    <w:p w14:paraId="0A2FEC7C" w14:textId="77777777" w:rsidR="00941123" w:rsidRDefault="00295BEE" w:rsidP="00941123">
      <w:pPr>
        <w:autoSpaceDE w:val="0"/>
        <w:autoSpaceDN w:val="0"/>
        <w:adjustRightInd w:val="0"/>
        <w:spacing w:line="276" w:lineRule="auto"/>
        <w:ind w:left="360"/>
        <w:jc w:val="both"/>
        <w:rPr>
          <w:rFonts w:ascii="Times New Roman" w:hAnsi="Times New Roman" w:cs="Times New Roman"/>
          <w:lang w:val="es-CR"/>
        </w:rPr>
      </w:pPr>
      <w:proofErr w:type="spellStart"/>
      <w:r w:rsidRPr="00816AF8">
        <w:rPr>
          <w:rFonts w:ascii="Times New Roman" w:hAnsi="Times New Roman" w:cs="Times New Roman"/>
          <w:lang w:val="es-CR"/>
        </w:rPr>
        <w:t>Altamimi</w:t>
      </w:r>
      <w:proofErr w:type="spellEnd"/>
      <w:r w:rsidRPr="00816AF8">
        <w:rPr>
          <w:rFonts w:ascii="Times New Roman" w:hAnsi="Times New Roman" w:cs="Times New Roman"/>
          <w:lang w:val="es-CR"/>
        </w:rPr>
        <w:t xml:space="preserve">, Z., </w:t>
      </w:r>
      <w:proofErr w:type="spellStart"/>
      <w:r w:rsidRPr="00816AF8">
        <w:rPr>
          <w:rFonts w:ascii="Times New Roman" w:hAnsi="Times New Roman" w:cs="Times New Roman"/>
          <w:lang w:val="es-CR"/>
        </w:rPr>
        <w:t>Rebischung</w:t>
      </w:r>
      <w:proofErr w:type="spellEnd"/>
      <w:r w:rsidRPr="00816AF8">
        <w:rPr>
          <w:rFonts w:ascii="Times New Roman" w:hAnsi="Times New Roman" w:cs="Times New Roman"/>
          <w:lang w:val="es-CR"/>
        </w:rPr>
        <w:t xml:space="preserve">, P., </w:t>
      </w:r>
      <w:proofErr w:type="spellStart"/>
      <w:r w:rsidRPr="00816AF8">
        <w:rPr>
          <w:rFonts w:ascii="Times New Roman" w:hAnsi="Times New Roman" w:cs="Times New Roman"/>
          <w:lang w:val="es-CR"/>
        </w:rPr>
        <w:t>Métivier</w:t>
      </w:r>
      <w:proofErr w:type="spellEnd"/>
      <w:r w:rsidRPr="00816AF8">
        <w:rPr>
          <w:rFonts w:ascii="Times New Roman" w:hAnsi="Times New Roman" w:cs="Times New Roman"/>
          <w:lang w:val="es-CR"/>
        </w:rPr>
        <w:t xml:space="preserve">, L., &amp; </w:t>
      </w:r>
      <w:proofErr w:type="spellStart"/>
      <w:r w:rsidRPr="00816AF8">
        <w:rPr>
          <w:rFonts w:ascii="Times New Roman" w:hAnsi="Times New Roman" w:cs="Times New Roman"/>
          <w:lang w:val="es-CR"/>
        </w:rPr>
        <w:t>Collilieux</w:t>
      </w:r>
      <w:proofErr w:type="spellEnd"/>
      <w:r w:rsidRPr="00816AF8">
        <w:rPr>
          <w:rFonts w:ascii="Times New Roman" w:hAnsi="Times New Roman" w:cs="Times New Roman"/>
          <w:lang w:val="es-CR"/>
        </w:rPr>
        <w:t xml:space="preserve">, X. (2016). </w:t>
      </w:r>
      <w:r w:rsidRPr="00816AF8">
        <w:rPr>
          <w:rFonts w:ascii="Times New Roman" w:hAnsi="Times New Roman" w:cs="Times New Roman"/>
          <w:b/>
          <w:bCs/>
          <w:lang w:val="es-CR"/>
        </w:rPr>
        <w:t xml:space="preserve">ITRF2014: A new </w:t>
      </w:r>
      <w:proofErr w:type="spellStart"/>
      <w:r w:rsidRPr="00816AF8">
        <w:rPr>
          <w:rFonts w:ascii="Times New Roman" w:hAnsi="Times New Roman" w:cs="Times New Roman"/>
          <w:b/>
          <w:bCs/>
          <w:lang w:val="es-CR"/>
        </w:rPr>
        <w:t>release</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of</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the</w:t>
      </w:r>
      <w:proofErr w:type="spellEnd"/>
      <w:r w:rsidRPr="00816AF8">
        <w:rPr>
          <w:rFonts w:ascii="Times New Roman" w:hAnsi="Times New Roman" w:cs="Times New Roman"/>
          <w:b/>
          <w:bCs/>
          <w:lang w:val="es-CR"/>
        </w:rPr>
        <w:t xml:space="preserve"> International </w:t>
      </w:r>
      <w:proofErr w:type="spellStart"/>
      <w:r w:rsidRPr="00816AF8">
        <w:rPr>
          <w:rFonts w:ascii="Times New Roman" w:hAnsi="Times New Roman" w:cs="Times New Roman"/>
          <w:b/>
          <w:bCs/>
          <w:lang w:val="es-CR"/>
        </w:rPr>
        <w:t>Terrestrial</w:t>
      </w:r>
      <w:proofErr w:type="spellEnd"/>
      <w:r w:rsidRPr="00816AF8">
        <w:rPr>
          <w:rFonts w:ascii="Times New Roman" w:hAnsi="Times New Roman" w:cs="Times New Roman"/>
          <w:b/>
          <w:bCs/>
          <w:lang w:val="es-CR"/>
        </w:rPr>
        <w:t xml:space="preserve"> Reference </w:t>
      </w:r>
      <w:proofErr w:type="spellStart"/>
      <w:proofErr w:type="gramStart"/>
      <w:r w:rsidRPr="00816AF8">
        <w:rPr>
          <w:rFonts w:ascii="Times New Roman" w:hAnsi="Times New Roman" w:cs="Times New Roman"/>
          <w:b/>
          <w:bCs/>
          <w:lang w:val="es-CR"/>
        </w:rPr>
        <w:t>Frame</w:t>
      </w:r>
      <w:proofErr w:type="spellEnd"/>
      <w:proofErr w:type="gram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modeling</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nonlinear</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station</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motions</w:t>
      </w:r>
      <w:proofErr w:type="spellEnd"/>
      <w:r w:rsidRPr="00816AF8">
        <w:rPr>
          <w:rFonts w:ascii="Times New Roman" w:hAnsi="Times New Roman" w:cs="Times New Roman"/>
          <w:lang w:val="es-CR"/>
        </w:rPr>
        <w:t>. </w:t>
      </w:r>
      <w:proofErr w:type="spellStart"/>
      <w:r w:rsidRPr="00816AF8">
        <w:rPr>
          <w:rFonts w:ascii="Times New Roman" w:hAnsi="Times New Roman" w:cs="Times New Roman"/>
          <w:lang w:val="es-CR"/>
        </w:rPr>
        <w:t>Journal</w:t>
      </w:r>
      <w:proofErr w:type="spellEnd"/>
      <w:r w:rsidRPr="00816AF8">
        <w:rPr>
          <w:rFonts w:ascii="Times New Roman" w:hAnsi="Times New Roman" w:cs="Times New Roman"/>
          <w:lang w:val="es-CR"/>
        </w:rPr>
        <w:t xml:space="preserve"> </w:t>
      </w:r>
      <w:proofErr w:type="spellStart"/>
      <w:r w:rsidRPr="00816AF8">
        <w:rPr>
          <w:rFonts w:ascii="Times New Roman" w:hAnsi="Times New Roman" w:cs="Times New Roman"/>
          <w:lang w:val="es-CR"/>
        </w:rPr>
        <w:t>of</w:t>
      </w:r>
      <w:proofErr w:type="spellEnd"/>
      <w:r w:rsidRPr="00816AF8">
        <w:rPr>
          <w:rFonts w:ascii="Times New Roman" w:hAnsi="Times New Roman" w:cs="Times New Roman"/>
          <w:lang w:val="es-CR"/>
        </w:rPr>
        <w:t xml:space="preserve"> </w:t>
      </w:r>
      <w:proofErr w:type="spellStart"/>
      <w:r w:rsidRPr="00816AF8">
        <w:rPr>
          <w:rFonts w:ascii="Times New Roman" w:hAnsi="Times New Roman" w:cs="Times New Roman"/>
          <w:lang w:val="es-CR"/>
        </w:rPr>
        <w:t>Geophysical</w:t>
      </w:r>
      <w:proofErr w:type="spellEnd"/>
      <w:r w:rsidRPr="00816AF8">
        <w:rPr>
          <w:rFonts w:ascii="Times New Roman" w:hAnsi="Times New Roman" w:cs="Times New Roman"/>
          <w:lang w:val="es-CR"/>
        </w:rPr>
        <w:t xml:space="preserve"> </w:t>
      </w:r>
      <w:proofErr w:type="spellStart"/>
      <w:r w:rsidRPr="00816AF8">
        <w:rPr>
          <w:rFonts w:ascii="Times New Roman" w:hAnsi="Times New Roman" w:cs="Times New Roman"/>
          <w:lang w:val="es-CR"/>
        </w:rPr>
        <w:t>Research</w:t>
      </w:r>
      <w:proofErr w:type="spellEnd"/>
      <w:r w:rsidRPr="00816AF8">
        <w:rPr>
          <w:rFonts w:ascii="Times New Roman" w:hAnsi="Times New Roman" w:cs="Times New Roman"/>
          <w:lang w:val="es-CR"/>
        </w:rPr>
        <w:t xml:space="preserve">: Solid </w:t>
      </w:r>
      <w:proofErr w:type="spellStart"/>
      <w:r w:rsidRPr="00816AF8">
        <w:rPr>
          <w:rFonts w:ascii="Times New Roman" w:hAnsi="Times New Roman" w:cs="Times New Roman"/>
          <w:lang w:val="es-CR"/>
        </w:rPr>
        <w:t>Earth</w:t>
      </w:r>
      <w:proofErr w:type="spellEnd"/>
      <w:r w:rsidRPr="00816AF8">
        <w:rPr>
          <w:rFonts w:ascii="Times New Roman" w:hAnsi="Times New Roman" w:cs="Times New Roman"/>
          <w:lang w:val="es-CR"/>
        </w:rPr>
        <w:t>, 121(8), 6109-6131.</w:t>
      </w:r>
    </w:p>
    <w:p w14:paraId="10C22691" w14:textId="77777777" w:rsidR="00941123" w:rsidRDefault="00941123" w:rsidP="00941123">
      <w:pPr>
        <w:autoSpaceDE w:val="0"/>
        <w:autoSpaceDN w:val="0"/>
        <w:adjustRightInd w:val="0"/>
        <w:spacing w:line="276" w:lineRule="auto"/>
        <w:ind w:left="360"/>
        <w:jc w:val="both"/>
        <w:rPr>
          <w:rFonts w:ascii="Times New Roman" w:hAnsi="Times New Roman" w:cs="Times New Roman"/>
          <w:lang w:val="es-CR"/>
        </w:rPr>
      </w:pPr>
    </w:p>
    <w:p w14:paraId="4337C14B" w14:textId="6B900FFC" w:rsidR="00740057" w:rsidRPr="00341050" w:rsidRDefault="00740057" w:rsidP="00941123">
      <w:pPr>
        <w:autoSpaceDE w:val="0"/>
        <w:autoSpaceDN w:val="0"/>
        <w:adjustRightInd w:val="0"/>
        <w:spacing w:line="276" w:lineRule="auto"/>
        <w:ind w:left="360"/>
        <w:jc w:val="both"/>
        <w:rPr>
          <w:rFonts w:ascii="Times New Roman" w:hAnsi="Times New Roman" w:cs="Times New Roman"/>
          <w:bCs/>
        </w:rPr>
      </w:pPr>
      <w:proofErr w:type="spellStart"/>
      <w:r w:rsidRPr="00341050">
        <w:rPr>
          <w:rFonts w:ascii="Times New Roman" w:hAnsi="Times New Roman" w:cs="Times New Roman"/>
          <w:bCs/>
        </w:rPr>
        <w:lastRenderedPageBreak/>
        <w:t>Berné</w:t>
      </w:r>
      <w:proofErr w:type="spellEnd"/>
      <w:r w:rsidRPr="00341050">
        <w:rPr>
          <w:rFonts w:ascii="Times New Roman" w:hAnsi="Times New Roman" w:cs="Times New Roman"/>
          <w:bCs/>
        </w:rPr>
        <w:t xml:space="preserve">, J. L., A. B. </w:t>
      </w:r>
      <w:proofErr w:type="spellStart"/>
      <w:r w:rsidRPr="00341050">
        <w:rPr>
          <w:rFonts w:ascii="Times New Roman" w:hAnsi="Times New Roman" w:cs="Times New Roman"/>
          <w:bCs/>
        </w:rPr>
        <w:t>Anquella</w:t>
      </w:r>
      <w:proofErr w:type="spellEnd"/>
      <w:r w:rsidRPr="00341050">
        <w:rPr>
          <w:rFonts w:ascii="Times New Roman" w:hAnsi="Times New Roman" w:cs="Times New Roman"/>
          <w:bCs/>
        </w:rPr>
        <w:t xml:space="preserve"> y N. Garrido (2014). GNSS. </w:t>
      </w:r>
      <w:r w:rsidRPr="00295BEE">
        <w:rPr>
          <w:rFonts w:ascii="Times New Roman" w:hAnsi="Times New Roman" w:cs="Times New Roman"/>
          <w:b/>
        </w:rPr>
        <w:t>GPS: fundamentos y aplicaciones en geomática</w:t>
      </w:r>
      <w:r w:rsidRPr="00341050">
        <w:rPr>
          <w:rFonts w:ascii="Times New Roman" w:hAnsi="Times New Roman" w:cs="Times New Roman"/>
          <w:bCs/>
        </w:rPr>
        <w:t>. Editorial Universidad Politécnica de Valencia. Valencia, España. 420 pp.</w:t>
      </w:r>
    </w:p>
    <w:p w14:paraId="4CFF27B9" w14:textId="77777777" w:rsidR="00740057" w:rsidRPr="00440ABA" w:rsidRDefault="00740057" w:rsidP="00740057">
      <w:pPr>
        <w:keepNext/>
        <w:ind w:left="360"/>
        <w:jc w:val="both"/>
        <w:rPr>
          <w:rFonts w:ascii="Times New Roman" w:hAnsi="Times New Roman" w:cs="Times New Roman"/>
          <w:bCs/>
        </w:rPr>
      </w:pPr>
    </w:p>
    <w:p w14:paraId="73A3B700" w14:textId="493EE367" w:rsidR="00740057" w:rsidRDefault="00740057" w:rsidP="00740057">
      <w:pPr>
        <w:keepNext/>
        <w:ind w:left="360"/>
        <w:jc w:val="both"/>
        <w:rPr>
          <w:rFonts w:ascii="Times New Roman" w:hAnsi="Times New Roman" w:cs="Times New Roman"/>
          <w:bCs/>
        </w:rPr>
      </w:pPr>
      <w:r w:rsidRPr="00440ABA">
        <w:rPr>
          <w:rFonts w:ascii="Times New Roman" w:hAnsi="Times New Roman" w:cs="Times New Roman"/>
          <w:bCs/>
        </w:rPr>
        <w:t xml:space="preserve">Gleason, S. y D. G. </w:t>
      </w:r>
      <w:proofErr w:type="spellStart"/>
      <w:r w:rsidRPr="00440ABA">
        <w:rPr>
          <w:rFonts w:ascii="Times New Roman" w:hAnsi="Times New Roman" w:cs="Times New Roman"/>
          <w:bCs/>
        </w:rPr>
        <w:t>Egziabher</w:t>
      </w:r>
      <w:proofErr w:type="spellEnd"/>
      <w:r w:rsidRPr="00440ABA">
        <w:rPr>
          <w:rFonts w:ascii="Times New Roman" w:hAnsi="Times New Roman" w:cs="Times New Roman"/>
          <w:bCs/>
        </w:rPr>
        <w:t xml:space="preserve"> (2009). </w:t>
      </w:r>
      <w:r w:rsidRPr="00295BEE">
        <w:rPr>
          <w:rFonts w:ascii="Times New Roman" w:hAnsi="Times New Roman" w:cs="Times New Roman"/>
          <w:b/>
        </w:rPr>
        <w:t xml:space="preserve">GNSS </w:t>
      </w:r>
      <w:proofErr w:type="spellStart"/>
      <w:r w:rsidRPr="00295BEE">
        <w:rPr>
          <w:rFonts w:ascii="Times New Roman" w:hAnsi="Times New Roman" w:cs="Times New Roman"/>
          <w:b/>
        </w:rPr>
        <w:t>Applications</w:t>
      </w:r>
      <w:proofErr w:type="spellEnd"/>
      <w:r w:rsidRPr="00295BEE">
        <w:rPr>
          <w:rFonts w:ascii="Times New Roman" w:hAnsi="Times New Roman" w:cs="Times New Roman"/>
          <w:b/>
        </w:rPr>
        <w:t xml:space="preserve"> and </w:t>
      </w:r>
      <w:proofErr w:type="spellStart"/>
      <w:r w:rsidRPr="00295BEE">
        <w:rPr>
          <w:rFonts w:ascii="Times New Roman" w:hAnsi="Times New Roman" w:cs="Times New Roman"/>
          <w:b/>
        </w:rPr>
        <w:t>Methods</w:t>
      </w:r>
      <w:proofErr w:type="spellEnd"/>
      <w:r w:rsidRPr="00440ABA">
        <w:rPr>
          <w:rFonts w:ascii="Times New Roman" w:hAnsi="Times New Roman" w:cs="Times New Roman"/>
          <w:bCs/>
        </w:rPr>
        <w:t xml:space="preserve">. British Library </w:t>
      </w:r>
      <w:proofErr w:type="spellStart"/>
      <w:r w:rsidRPr="00440ABA">
        <w:rPr>
          <w:rFonts w:ascii="Times New Roman" w:hAnsi="Times New Roman" w:cs="Times New Roman"/>
          <w:bCs/>
        </w:rPr>
        <w:t>Cataloguing</w:t>
      </w:r>
      <w:proofErr w:type="spellEnd"/>
      <w:r w:rsidRPr="00440ABA">
        <w:rPr>
          <w:rFonts w:ascii="Times New Roman" w:hAnsi="Times New Roman" w:cs="Times New Roman"/>
          <w:bCs/>
        </w:rPr>
        <w:t xml:space="preserve"> in </w:t>
      </w:r>
      <w:proofErr w:type="spellStart"/>
      <w:r w:rsidRPr="00440ABA">
        <w:rPr>
          <w:rFonts w:ascii="Times New Roman" w:hAnsi="Times New Roman" w:cs="Times New Roman"/>
          <w:bCs/>
        </w:rPr>
        <w:t>Publication</w:t>
      </w:r>
      <w:proofErr w:type="spellEnd"/>
      <w:r w:rsidRPr="00440ABA">
        <w:rPr>
          <w:rFonts w:ascii="Times New Roman" w:hAnsi="Times New Roman" w:cs="Times New Roman"/>
          <w:bCs/>
        </w:rPr>
        <w:t xml:space="preserve"> Data. EE. UU. 528 pp.</w:t>
      </w:r>
    </w:p>
    <w:p w14:paraId="0CA6B505" w14:textId="727B490B" w:rsidR="00295BEE" w:rsidRDefault="00295BEE" w:rsidP="00740057">
      <w:pPr>
        <w:keepNext/>
        <w:ind w:left="360"/>
        <w:jc w:val="both"/>
        <w:rPr>
          <w:rFonts w:ascii="Times New Roman" w:hAnsi="Times New Roman" w:cs="Times New Roman"/>
          <w:bCs/>
        </w:rPr>
      </w:pPr>
    </w:p>
    <w:p w14:paraId="7EAE2F17" w14:textId="3208717D" w:rsidR="00295BEE" w:rsidRPr="00440ABA" w:rsidRDefault="00295BEE" w:rsidP="00295BEE">
      <w:pPr>
        <w:ind w:left="360"/>
        <w:jc w:val="both"/>
        <w:rPr>
          <w:rFonts w:ascii="Times New Roman" w:hAnsi="Times New Roman" w:cs="Times New Roman"/>
          <w:bCs/>
        </w:rPr>
      </w:pPr>
      <w:r w:rsidRPr="00F931B4">
        <w:rPr>
          <w:rFonts w:ascii="Times New Roman" w:hAnsi="Times New Roman" w:cs="Times New Roman"/>
          <w:lang w:val="en-US"/>
        </w:rPr>
        <w:t>Hofmann-</w:t>
      </w:r>
      <w:proofErr w:type="spellStart"/>
      <w:r w:rsidRPr="00F931B4">
        <w:rPr>
          <w:rFonts w:ascii="Times New Roman" w:hAnsi="Times New Roman" w:cs="Times New Roman"/>
          <w:lang w:val="en-US"/>
        </w:rPr>
        <w:t>Wellenhof</w:t>
      </w:r>
      <w:proofErr w:type="spellEnd"/>
      <w:r w:rsidRPr="00F931B4">
        <w:rPr>
          <w:rFonts w:ascii="Times New Roman" w:hAnsi="Times New Roman" w:cs="Times New Roman"/>
          <w:lang w:val="en-US"/>
        </w:rPr>
        <w:t xml:space="preserve">, B., &amp; Moritz, H. (2005). </w:t>
      </w:r>
      <w:r w:rsidRPr="00295BEE">
        <w:rPr>
          <w:rFonts w:ascii="Times New Roman" w:hAnsi="Times New Roman" w:cs="Times New Roman"/>
          <w:b/>
          <w:bCs/>
          <w:lang w:val="en-US"/>
        </w:rPr>
        <w:t>Physical Geodesy.</w:t>
      </w:r>
      <w:r w:rsidRPr="00F931B4">
        <w:rPr>
          <w:rFonts w:ascii="Times New Roman" w:hAnsi="Times New Roman" w:cs="Times New Roman"/>
          <w:lang w:val="en-US"/>
        </w:rPr>
        <w:t xml:space="preserve"> 1</w:t>
      </w:r>
      <w:r w:rsidRPr="00F931B4">
        <w:rPr>
          <w:rFonts w:ascii="Times New Roman" w:hAnsi="Times New Roman" w:cs="Times New Roman"/>
          <w:lang w:val="en-US"/>
        </w:rPr>
        <w:sym w:font="Symbol" w:char="F0B0"/>
      </w:r>
      <w:r w:rsidRPr="00F931B4">
        <w:rPr>
          <w:rFonts w:ascii="Times New Roman" w:hAnsi="Times New Roman" w:cs="Times New Roman"/>
          <w:lang w:val="en-US"/>
        </w:rPr>
        <w:t xml:space="preserve"> Edition, </w:t>
      </w:r>
      <w:proofErr w:type="spellStart"/>
      <w:r w:rsidRPr="00F931B4">
        <w:rPr>
          <w:rFonts w:ascii="Times New Roman" w:hAnsi="Times New Roman" w:cs="Times New Roman"/>
          <w:lang w:val="en-US"/>
        </w:rPr>
        <w:t>SpringerWienNewYork</w:t>
      </w:r>
      <w:proofErr w:type="spellEnd"/>
      <w:r w:rsidRPr="00F931B4">
        <w:rPr>
          <w:rFonts w:ascii="Times New Roman" w:hAnsi="Times New Roman" w:cs="Times New Roman"/>
          <w:lang w:val="en-US"/>
        </w:rPr>
        <w:t>, Austria, 403 p</w:t>
      </w:r>
    </w:p>
    <w:p w14:paraId="02B7DEC7" w14:textId="77777777" w:rsidR="00740057" w:rsidRPr="00440ABA" w:rsidRDefault="00740057" w:rsidP="00295BEE">
      <w:pPr>
        <w:keepNext/>
        <w:jc w:val="both"/>
        <w:rPr>
          <w:rFonts w:ascii="Times New Roman" w:hAnsi="Times New Roman" w:cs="Times New Roman"/>
          <w:bCs/>
        </w:rPr>
      </w:pPr>
    </w:p>
    <w:p w14:paraId="62EA35CF" w14:textId="77777777" w:rsidR="00740057" w:rsidRPr="00440ABA" w:rsidRDefault="00740057" w:rsidP="00740057">
      <w:pPr>
        <w:keepNext/>
        <w:ind w:left="360"/>
        <w:jc w:val="both"/>
        <w:rPr>
          <w:rFonts w:ascii="Times New Roman" w:hAnsi="Times New Roman" w:cs="Times New Roman"/>
          <w:bCs/>
        </w:rPr>
      </w:pPr>
      <w:r w:rsidRPr="00440ABA">
        <w:rPr>
          <w:rFonts w:ascii="Times New Roman" w:hAnsi="Times New Roman" w:cs="Times New Roman"/>
          <w:bCs/>
        </w:rPr>
        <w:t>Hofmann-</w:t>
      </w:r>
      <w:proofErr w:type="spellStart"/>
      <w:r w:rsidRPr="00440ABA">
        <w:rPr>
          <w:rFonts w:ascii="Times New Roman" w:hAnsi="Times New Roman" w:cs="Times New Roman"/>
          <w:bCs/>
        </w:rPr>
        <w:t>Wellenhof</w:t>
      </w:r>
      <w:proofErr w:type="spellEnd"/>
      <w:r w:rsidRPr="00440ABA">
        <w:rPr>
          <w:rFonts w:ascii="Times New Roman" w:hAnsi="Times New Roman" w:cs="Times New Roman"/>
          <w:bCs/>
        </w:rPr>
        <w:t xml:space="preserve">, B., H. </w:t>
      </w:r>
      <w:proofErr w:type="spellStart"/>
      <w:r w:rsidRPr="00440ABA">
        <w:rPr>
          <w:rFonts w:ascii="Times New Roman" w:hAnsi="Times New Roman" w:cs="Times New Roman"/>
          <w:bCs/>
        </w:rPr>
        <w:t>Lichtenegger</w:t>
      </w:r>
      <w:proofErr w:type="spellEnd"/>
      <w:r w:rsidRPr="00440ABA">
        <w:rPr>
          <w:rFonts w:ascii="Times New Roman" w:hAnsi="Times New Roman" w:cs="Times New Roman"/>
          <w:bCs/>
        </w:rPr>
        <w:t xml:space="preserve"> y E. </w:t>
      </w:r>
      <w:proofErr w:type="spellStart"/>
      <w:r w:rsidRPr="00440ABA">
        <w:rPr>
          <w:rFonts w:ascii="Times New Roman" w:hAnsi="Times New Roman" w:cs="Times New Roman"/>
          <w:bCs/>
        </w:rPr>
        <w:t>Wasle</w:t>
      </w:r>
      <w:proofErr w:type="spellEnd"/>
      <w:r w:rsidRPr="00440ABA">
        <w:rPr>
          <w:rFonts w:ascii="Times New Roman" w:hAnsi="Times New Roman" w:cs="Times New Roman"/>
          <w:bCs/>
        </w:rPr>
        <w:t xml:space="preserve"> (2008). </w:t>
      </w:r>
      <w:r w:rsidRPr="00295BEE">
        <w:rPr>
          <w:rFonts w:ascii="Times New Roman" w:hAnsi="Times New Roman" w:cs="Times New Roman"/>
          <w:b/>
        </w:rPr>
        <w:t xml:space="preserve">GNSS Global </w:t>
      </w:r>
      <w:proofErr w:type="spellStart"/>
      <w:r w:rsidRPr="00295BEE">
        <w:rPr>
          <w:rFonts w:ascii="Times New Roman" w:hAnsi="Times New Roman" w:cs="Times New Roman"/>
          <w:b/>
        </w:rPr>
        <w:t>Navigation</w:t>
      </w:r>
      <w:proofErr w:type="spellEnd"/>
      <w:r w:rsidRPr="00295BEE">
        <w:rPr>
          <w:rFonts w:ascii="Times New Roman" w:hAnsi="Times New Roman" w:cs="Times New Roman"/>
          <w:b/>
        </w:rPr>
        <w:t xml:space="preserve"> </w:t>
      </w:r>
      <w:proofErr w:type="spellStart"/>
      <w:r w:rsidRPr="00295BEE">
        <w:rPr>
          <w:rFonts w:ascii="Times New Roman" w:hAnsi="Times New Roman" w:cs="Times New Roman"/>
          <w:b/>
        </w:rPr>
        <w:t>Satellite</w:t>
      </w:r>
      <w:proofErr w:type="spellEnd"/>
      <w:r w:rsidRPr="00295BEE">
        <w:rPr>
          <w:rFonts w:ascii="Times New Roman" w:hAnsi="Times New Roman" w:cs="Times New Roman"/>
          <w:b/>
        </w:rPr>
        <w:t xml:space="preserve"> </w:t>
      </w:r>
      <w:proofErr w:type="spellStart"/>
      <w:r w:rsidRPr="00295BEE">
        <w:rPr>
          <w:rFonts w:ascii="Times New Roman" w:hAnsi="Times New Roman" w:cs="Times New Roman"/>
          <w:b/>
        </w:rPr>
        <w:t>Systems</w:t>
      </w:r>
      <w:proofErr w:type="spellEnd"/>
      <w:r w:rsidRPr="00295BEE">
        <w:rPr>
          <w:rFonts w:ascii="Times New Roman" w:hAnsi="Times New Roman" w:cs="Times New Roman"/>
          <w:b/>
        </w:rPr>
        <w:t>. GPS, GLONASS, Galileo and more</w:t>
      </w:r>
      <w:r w:rsidRPr="00440ABA">
        <w:rPr>
          <w:rFonts w:ascii="Times New Roman" w:hAnsi="Times New Roman" w:cs="Times New Roman"/>
          <w:bCs/>
        </w:rPr>
        <w:t xml:space="preserve">. Springer </w:t>
      </w:r>
      <w:proofErr w:type="spellStart"/>
      <w:r w:rsidRPr="00440ABA">
        <w:rPr>
          <w:rFonts w:ascii="Times New Roman" w:hAnsi="Times New Roman" w:cs="Times New Roman"/>
          <w:bCs/>
        </w:rPr>
        <w:t>Wein</w:t>
      </w:r>
      <w:proofErr w:type="spellEnd"/>
      <w:r w:rsidRPr="00440ABA">
        <w:rPr>
          <w:rFonts w:ascii="Times New Roman" w:hAnsi="Times New Roman" w:cs="Times New Roman"/>
          <w:bCs/>
        </w:rPr>
        <w:t xml:space="preserve"> New York. EE. UU. 546 pp.</w:t>
      </w:r>
    </w:p>
    <w:p w14:paraId="4E1F24E9" w14:textId="77777777" w:rsidR="00740057" w:rsidRPr="00440ABA" w:rsidRDefault="00740057" w:rsidP="00740057">
      <w:pPr>
        <w:keepNext/>
        <w:ind w:left="360"/>
        <w:jc w:val="both"/>
        <w:rPr>
          <w:rFonts w:ascii="Times New Roman" w:hAnsi="Times New Roman" w:cs="Times New Roman"/>
          <w:bCs/>
        </w:rPr>
      </w:pPr>
    </w:p>
    <w:p w14:paraId="1BD7DFE7" w14:textId="693DF0A7" w:rsidR="00740057" w:rsidRDefault="00740057" w:rsidP="00740057">
      <w:pPr>
        <w:keepNext/>
        <w:ind w:left="360"/>
        <w:jc w:val="both"/>
        <w:rPr>
          <w:rFonts w:ascii="Times New Roman" w:hAnsi="Times New Roman" w:cs="Times New Roman"/>
          <w:bCs/>
        </w:rPr>
      </w:pPr>
      <w:proofErr w:type="spellStart"/>
      <w:r w:rsidRPr="00440ABA">
        <w:rPr>
          <w:rFonts w:ascii="Times New Roman" w:hAnsi="Times New Roman" w:cs="Times New Roman"/>
          <w:bCs/>
        </w:rPr>
        <w:t>Leik</w:t>
      </w:r>
      <w:proofErr w:type="spellEnd"/>
      <w:r w:rsidRPr="00440ABA">
        <w:rPr>
          <w:rFonts w:ascii="Times New Roman" w:hAnsi="Times New Roman" w:cs="Times New Roman"/>
          <w:bCs/>
        </w:rPr>
        <w:t xml:space="preserve">, A., L. Rapoport y D. </w:t>
      </w:r>
      <w:proofErr w:type="spellStart"/>
      <w:r w:rsidRPr="00440ABA">
        <w:rPr>
          <w:rFonts w:ascii="Times New Roman" w:hAnsi="Times New Roman" w:cs="Times New Roman"/>
          <w:bCs/>
        </w:rPr>
        <w:t>Tatarnikov</w:t>
      </w:r>
      <w:proofErr w:type="spellEnd"/>
      <w:r w:rsidRPr="00440ABA">
        <w:rPr>
          <w:rFonts w:ascii="Times New Roman" w:hAnsi="Times New Roman" w:cs="Times New Roman"/>
          <w:bCs/>
        </w:rPr>
        <w:t xml:space="preserve"> (2015). </w:t>
      </w:r>
      <w:r w:rsidRPr="00295BEE">
        <w:rPr>
          <w:rFonts w:ascii="Times New Roman" w:hAnsi="Times New Roman" w:cs="Times New Roman"/>
          <w:b/>
        </w:rPr>
        <w:t xml:space="preserve">GPS </w:t>
      </w:r>
      <w:proofErr w:type="spellStart"/>
      <w:r w:rsidRPr="00295BEE">
        <w:rPr>
          <w:rFonts w:ascii="Times New Roman" w:hAnsi="Times New Roman" w:cs="Times New Roman"/>
          <w:b/>
        </w:rPr>
        <w:t>Satellite</w:t>
      </w:r>
      <w:proofErr w:type="spellEnd"/>
      <w:r w:rsidRPr="00295BEE">
        <w:rPr>
          <w:rFonts w:ascii="Times New Roman" w:hAnsi="Times New Roman" w:cs="Times New Roman"/>
          <w:b/>
        </w:rPr>
        <w:t xml:space="preserve"> </w:t>
      </w:r>
      <w:proofErr w:type="spellStart"/>
      <w:r w:rsidRPr="00295BEE">
        <w:rPr>
          <w:rFonts w:ascii="Times New Roman" w:hAnsi="Times New Roman" w:cs="Times New Roman"/>
          <w:b/>
        </w:rPr>
        <w:t>Surveying</w:t>
      </w:r>
      <w:proofErr w:type="spellEnd"/>
      <w:r w:rsidRPr="00440ABA">
        <w:rPr>
          <w:rFonts w:ascii="Times New Roman" w:hAnsi="Times New Roman" w:cs="Times New Roman"/>
          <w:bCs/>
        </w:rPr>
        <w:t xml:space="preserve">. Editorial Wiley. 4ta edición. New Jersey, </w:t>
      </w:r>
      <w:proofErr w:type="gramStart"/>
      <w:r w:rsidRPr="00440ABA">
        <w:rPr>
          <w:rFonts w:ascii="Times New Roman" w:hAnsi="Times New Roman" w:cs="Times New Roman"/>
          <w:bCs/>
        </w:rPr>
        <w:t>EE.UU.</w:t>
      </w:r>
      <w:proofErr w:type="gramEnd"/>
      <w:r w:rsidRPr="00440ABA">
        <w:rPr>
          <w:rFonts w:ascii="Times New Roman" w:hAnsi="Times New Roman" w:cs="Times New Roman"/>
          <w:bCs/>
        </w:rPr>
        <w:t xml:space="preserve"> 836 pp.</w:t>
      </w:r>
    </w:p>
    <w:p w14:paraId="084627AA" w14:textId="77777777" w:rsidR="00295BEE" w:rsidRDefault="00295BEE" w:rsidP="00740057">
      <w:pPr>
        <w:keepNext/>
        <w:ind w:left="360"/>
        <w:jc w:val="both"/>
        <w:rPr>
          <w:rFonts w:ascii="Times New Roman" w:hAnsi="Times New Roman" w:cs="Times New Roman"/>
          <w:bCs/>
        </w:rPr>
      </w:pPr>
    </w:p>
    <w:p w14:paraId="0F6A81D5" w14:textId="77777777" w:rsidR="00771D94" w:rsidRDefault="00295BEE" w:rsidP="00771D94">
      <w:pPr>
        <w:ind w:firstLine="360"/>
        <w:jc w:val="both"/>
        <w:rPr>
          <w:rFonts w:ascii="Times New Roman" w:hAnsi="Times New Roman" w:cs="Times New Roman"/>
          <w:lang w:val="en-US"/>
        </w:rPr>
      </w:pPr>
      <w:proofErr w:type="spellStart"/>
      <w:r w:rsidRPr="00F931B4">
        <w:rPr>
          <w:rFonts w:ascii="Times New Roman" w:hAnsi="Times New Roman" w:cs="Times New Roman"/>
          <w:lang w:val="en-US"/>
        </w:rPr>
        <w:t>Mertikas</w:t>
      </w:r>
      <w:proofErr w:type="spellEnd"/>
      <w:r w:rsidRPr="00F931B4">
        <w:rPr>
          <w:rFonts w:ascii="Times New Roman" w:hAnsi="Times New Roman" w:cs="Times New Roman"/>
          <w:lang w:val="en-US"/>
        </w:rPr>
        <w:t xml:space="preserve">, S. (2010). </w:t>
      </w:r>
      <w:r w:rsidRPr="00295BEE">
        <w:rPr>
          <w:rFonts w:ascii="Times New Roman" w:hAnsi="Times New Roman" w:cs="Times New Roman"/>
          <w:b/>
          <w:bCs/>
          <w:lang w:val="en-US"/>
        </w:rPr>
        <w:t xml:space="preserve">Gravity, </w:t>
      </w:r>
      <w:proofErr w:type="gramStart"/>
      <w:r w:rsidRPr="00295BEE">
        <w:rPr>
          <w:rFonts w:ascii="Times New Roman" w:hAnsi="Times New Roman" w:cs="Times New Roman"/>
          <w:b/>
          <w:bCs/>
          <w:lang w:val="en-US"/>
        </w:rPr>
        <w:t>geoid</w:t>
      </w:r>
      <w:proofErr w:type="gramEnd"/>
      <w:r w:rsidRPr="00295BEE">
        <w:rPr>
          <w:rFonts w:ascii="Times New Roman" w:hAnsi="Times New Roman" w:cs="Times New Roman"/>
          <w:b/>
          <w:bCs/>
          <w:lang w:val="en-US"/>
        </w:rPr>
        <w:t xml:space="preserve"> and earth observation</w:t>
      </w:r>
      <w:r w:rsidRPr="00F931B4">
        <w:rPr>
          <w:rFonts w:ascii="Times New Roman" w:hAnsi="Times New Roman" w:cs="Times New Roman"/>
          <w:lang w:val="en-US"/>
        </w:rPr>
        <w:t>. Berlin: Springer</w:t>
      </w:r>
    </w:p>
    <w:p w14:paraId="15B326B9" w14:textId="77777777" w:rsidR="00771D94" w:rsidRDefault="00771D94" w:rsidP="00771D94">
      <w:pPr>
        <w:ind w:firstLine="360"/>
        <w:jc w:val="both"/>
        <w:rPr>
          <w:rFonts w:ascii="Times New Roman" w:hAnsi="Times New Roman" w:cs="Times New Roman"/>
          <w:lang w:val="en-US"/>
        </w:rPr>
      </w:pPr>
    </w:p>
    <w:p w14:paraId="22E00569" w14:textId="04038287" w:rsidR="00740057" w:rsidRDefault="00740057" w:rsidP="00771D94">
      <w:pPr>
        <w:ind w:left="360"/>
        <w:jc w:val="both"/>
        <w:rPr>
          <w:rFonts w:ascii="Times New Roman" w:hAnsi="Times New Roman" w:cs="Times New Roman"/>
          <w:bCs/>
        </w:rPr>
      </w:pPr>
      <w:proofErr w:type="spellStart"/>
      <w:r w:rsidRPr="00440ABA">
        <w:rPr>
          <w:rFonts w:ascii="Times New Roman" w:hAnsi="Times New Roman" w:cs="Times New Roman"/>
          <w:bCs/>
        </w:rPr>
        <w:t>Misra</w:t>
      </w:r>
      <w:proofErr w:type="spellEnd"/>
      <w:r w:rsidRPr="00440ABA">
        <w:rPr>
          <w:rFonts w:ascii="Times New Roman" w:hAnsi="Times New Roman" w:cs="Times New Roman"/>
          <w:bCs/>
        </w:rPr>
        <w:t xml:space="preserve">, P. y P. </w:t>
      </w:r>
      <w:proofErr w:type="spellStart"/>
      <w:r w:rsidRPr="00440ABA">
        <w:rPr>
          <w:rFonts w:ascii="Times New Roman" w:hAnsi="Times New Roman" w:cs="Times New Roman"/>
          <w:bCs/>
        </w:rPr>
        <w:t>Enge</w:t>
      </w:r>
      <w:proofErr w:type="spellEnd"/>
      <w:r w:rsidRPr="00440ABA">
        <w:rPr>
          <w:rFonts w:ascii="Times New Roman" w:hAnsi="Times New Roman" w:cs="Times New Roman"/>
          <w:bCs/>
        </w:rPr>
        <w:t xml:space="preserve"> (2013). </w:t>
      </w:r>
      <w:r w:rsidRPr="00295BEE">
        <w:rPr>
          <w:rFonts w:ascii="Times New Roman" w:hAnsi="Times New Roman" w:cs="Times New Roman"/>
          <w:b/>
        </w:rPr>
        <w:t xml:space="preserve">Global </w:t>
      </w:r>
      <w:proofErr w:type="spellStart"/>
      <w:r w:rsidRPr="00295BEE">
        <w:rPr>
          <w:rFonts w:ascii="Times New Roman" w:hAnsi="Times New Roman" w:cs="Times New Roman"/>
          <w:b/>
        </w:rPr>
        <w:t>Positioning</w:t>
      </w:r>
      <w:proofErr w:type="spellEnd"/>
      <w:r w:rsidRPr="00295BEE">
        <w:rPr>
          <w:rFonts w:ascii="Times New Roman" w:hAnsi="Times New Roman" w:cs="Times New Roman"/>
          <w:b/>
        </w:rPr>
        <w:t xml:space="preserve"> </w:t>
      </w:r>
      <w:proofErr w:type="spellStart"/>
      <w:r w:rsidRPr="00295BEE">
        <w:rPr>
          <w:rFonts w:ascii="Times New Roman" w:hAnsi="Times New Roman" w:cs="Times New Roman"/>
          <w:b/>
        </w:rPr>
        <w:t>System</w:t>
      </w:r>
      <w:proofErr w:type="spellEnd"/>
      <w:r w:rsidRPr="00295BEE">
        <w:rPr>
          <w:rFonts w:ascii="Times New Roman" w:hAnsi="Times New Roman" w:cs="Times New Roman"/>
          <w:b/>
        </w:rPr>
        <w:t xml:space="preserve"> </w:t>
      </w:r>
      <w:proofErr w:type="spellStart"/>
      <w:r w:rsidRPr="00295BEE">
        <w:rPr>
          <w:rFonts w:ascii="Times New Roman" w:hAnsi="Times New Roman" w:cs="Times New Roman"/>
          <w:b/>
        </w:rPr>
        <w:t>Signals</w:t>
      </w:r>
      <w:proofErr w:type="spellEnd"/>
      <w:r w:rsidRPr="00295BEE">
        <w:rPr>
          <w:rFonts w:ascii="Times New Roman" w:hAnsi="Times New Roman" w:cs="Times New Roman"/>
          <w:b/>
        </w:rPr>
        <w:t xml:space="preserve">, </w:t>
      </w:r>
      <w:proofErr w:type="spellStart"/>
      <w:r w:rsidRPr="00295BEE">
        <w:rPr>
          <w:rFonts w:ascii="Times New Roman" w:hAnsi="Times New Roman" w:cs="Times New Roman"/>
          <w:b/>
        </w:rPr>
        <w:t>Measurements</w:t>
      </w:r>
      <w:proofErr w:type="spellEnd"/>
      <w:r w:rsidRPr="00295BEE">
        <w:rPr>
          <w:rFonts w:ascii="Times New Roman" w:hAnsi="Times New Roman" w:cs="Times New Roman"/>
          <w:b/>
        </w:rPr>
        <w:t xml:space="preserve"> and Performance</w:t>
      </w:r>
      <w:r w:rsidRPr="00440ABA">
        <w:rPr>
          <w:rFonts w:ascii="Times New Roman" w:hAnsi="Times New Roman" w:cs="Times New Roman"/>
          <w:bCs/>
        </w:rPr>
        <w:t>. Ganga-</w:t>
      </w:r>
      <w:proofErr w:type="spellStart"/>
      <w:r w:rsidRPr="00440ABA">
        <w:rPr>
          <w:rFonts w:ascii="Times New Roman" w:hAnsi="Times New Roman" w:cs="Times New Roman"/>
          <w:bCs/>
        </w:rPr>
        <w:t>Jamuna</w:t>
      </w:r>
      <w:proofErr w:type="spellEnd"/>
      <w:r w:rsidRPr="00440ABA">
        <w:rPr>
          <w:rFonts w:ascii="Times New Roman" w:hAnsi="Times New Roman" w:cs="Times New Roman"/>
          <w:bCs/>
        </w:rPr>
        <w:t xml:space="preserve"> </w:t>
      </w:r>
      <w:proofErr w:type="spellStart"/>
      <w:r w:rsidRPr="00440ABA">
        <w:rPr>
          <w:rFonts w:ascii="Times New Roman" w:hAnsi="Times New Roman" w:cs="Times New Roman"/>
          <w:bCs/>
        </w:rPr>
        <w:t>Press</w:t>
      </w:r>
      <w:proofErr w:type="spellEnd"/>
      <w:r w:rsidRPr="00440ABA">
        <w:rPr>
          <w:rFonts w:ascii="Times New Roman" w:hAnsi="Times New Roman" w:cs="Times New Roman"/>
          <w:bCs/>
        </w:rPr>
        <w:t>. EE. UU. 567 pp.</w:t>
      </w:r>
    </w:p>
    <w:p w14:paraId="7EEC9A97" w14:textId="55F39D8C" w:rsidR="00295BEE" w:rsidRDefault="00295BEE" w:rsidP="00740057">
      <w:pPr>
        <w:keepNext/>
        <w:ind w:left="360"/>
        <w:jc w:val="both"/>
        <w:rPr>
          <w:rFonts w:ascii="Times New Roman" w:hAnsi="Times New Roman" w:cs="Times New Roman"/>
          <w:bCs/>
        </w:rPr>
      </w:pPr>
    </w:p>
    <w:p w14:paraId="775ADF36" w14:textId="5C72035C" w:rsidR="00295BEE" w:rsidRDefault="00295BEE" w:rsidP="00295BEE">
      <w:pPr>
        <w:autoSpaceDE w:val="0"/>
        <w:autoSpaceDN w:val="0"/>
        <w:adjustRightInd w:val="0"/>
        <w:spacing w:line="276" w:lineRule="auto"/>
        <w:ind w:left="360"/>
        <w:jc w:val="both"/>
        <w:rPr>
          <w:rFonts w:ascii="Times New Roman" w:hAnsi="Times New Roman" w:cs="Times New Roman"/>
          <w:lang w:val="en-US"/>
        </w:rPr>
      </w:pPr>
      <w:r w:rsidRPr="00816AF8">
        <w:rPr>
          <w:rFonts w:ascii="Times New Roman" w:hAnsi="Times New Roman" w:cs="Times New Roman"/>
          <w:lang w:val="en-US"/>
        </w:rPr>
        <w:t xml:space="preserve">Sánchez, L., </w:t>
      </w:r>
      <w:proofErr w:type="spellStart"/>
      <w:r w:rsidRPr="00816AF8">
        <w:rPr>
          <w:rFonts w:ascii="Times New Roman" w:hAnsi="Times New Roman" w:cs="Times New Roman"/>
          <w:lang w:val="en-US"/>
        </w:rPr>
        <w:t>Ågren</w:t>
      </w:r>
      <w:proofErr w:type="spellEnd"/>
      <w:r w:rsidRPr="00816AF8">
        <w:rPr>
          <w:rFonts w:ascii="Times New Roman" w:hAnsi="Times New Roman" w:cs="Times New Roman"/>
          <w:lang w:val="en-US"/>
        </w:rPr>
        <w:t xml:space="preserve">, J., Huang, J., Wang, Y. M., </w:t>
      </w:r>
      <w:proofErr w:type="spellStart"/>
      <w:r w:rsidRPr="00816AF8">
        <w:rPr>
          <w:rFonts w:ascii="Times New Roman" w:hAnsi="Times New Roman" w:cs="Times New Roman"/>
          <w:lang w:val="en-US"/>
        </w:rPr>
        <w:t>Mäkinen</w:t>
      </w:r>
      <w:proofErr w:type="spellEnd"/>
      <w:r w:rsidRPr="00816AF8">
        <w:rPr>
          <w:rFonts w:ascii="Times New Roman" w:hAnsi="Times New Roman" w:cs="Times New Roman"/>
          <w:lang w:val="en-US"/>
        </w:rPr>
        <w:t xml:space="preserve">, J., Pail, R., ... &amp; Liu, Q. (2021). </w:t>
      </w:r>
      <w:r w:rsidRPr="00816AF8">
        <w:rPr>
          <w:rFonts w:ascii="Times New Roman" w:hAnsi="Times New Roman" w:cs="Times New Roman"/>
          <w:b/>
          <w:bCs/>
          <w:lang w:val="en-US"/>
        </w:rPr>
        <w:t xml:space="preserve">Strategy for the </w:t>
      </w:r>
      <w:proofErr w:type="spellStart"/>
      <w:r w:rsidRPr="00816AF8">
        <w:rPr>
          <w:rFonts w:ascii="Times New Roman" w:hAnsi="Times New Roman" w:cs="Times New Roman"/>
          <w:b/>
          <w:bCs/>
          <w:lang w:val="en-US"/>
        </w:rPr>
        <w:t>realisation</w:t>
      </w:r>
      <w:proofErr w:type="spellEnd"/>
      <w:r w:rsidRPr="00816AF8">
        <w:rPr>
          <w:rFonts w:ascii="Times New Roman" w:hAnsi="Times New Roman" w:cs="Times New Roman"/>
          <w:b/>
          <w:bCs/>
          <w:lang w:val="en-US"/>
        </w:rPr>
        <w:t xml:space="preserve"> of the International Height Reference System (IHRS</w:t>
      </w:r>
      <w:r w:rsidRPr="00816AF8">
        <w:rPr>
          <w:rFonts w:ascii="Times New Roman" w:hAnsi="Times New Roman" w:cs="Times New Roman"/>
          <w:lang w:val="en-US"/>
        </w:rPr>
        <w:t>). Journal of Geodesy, 95(3), 1-33.</w:t>
      </w:r>
    </w:p>
    <w:p w14:paraId="1CF7CB46" w14:textId="7E9F1E00" w:rsidR="00295BEE" w:rsidRDefault="00295BEE" w:rsidP="00295BEE">
      <w:pPr>
        <w:autoSpaceDE w:val="0"/>
        <w:autoSpaceDN w:val="0"/>
        <w:adjustRightInd w:val="0"/>
        <w:spacing w:line="276" w:lineRule="auto"/>
        <w:ind w:left="360"/>
        <w:jc w:val="both"/>
        <w:rPr>
          <w:rFonts w:ascii="Times New Roman" w:hAnsi="Times New Roman" w:cs="Times New Roman"/>
          <w:lang w:val="en-US"/>
        </w:rPr>
      </w:pPr>
    </w:p>
    <w:p w14:paraId="23D95F84" w14:textId="77777777" w:rsidR="00295BEE" w:rsidRPr="00F931B4" w:rsidRDefault="00295BEE" w:rsidP="00295BEE">
      <w:pPr>
        <w:ind w:left="360"/>
        <w:jc w:val="both"/>
        <w:rPr>
          <w:rFonts w:ascii="Times New Roman" w:hAnsi="Times New Roman" w:cs="Times New Roman"/>
        </w:rPr>
      </w:pPr>
      <w:r w:rsidRPr="00F931B4">
        <w:rPr>
          <w:rFonts w:ascii="Times New Roman" w:hAnsi="Times New Roman" w:cs="Times New Roman"/>
          <w:lang w:val="en-US"/>
        </w:rPr>
        <w:t xml:space="preserve">Sanso., F &amp; Sideris, M. (2013). </w:t>
      </w:r>
      <w:r w:rsidRPr="00295BEE">
        <w:rPr>
          <w:rFonts w:ascii="Times New Roman" w:hAnsi="Times New Roman" w:cs="Times New Roman"/>
          <w:b/>
          <w:bCs/>
          <w:lang w:val="en-US"/>
        </w:rPr>
        <w:t>Geoid Determination: Theory and Methods</w:t>
      </w:r>
      <w:r w:rsidRPr="00F931B4">
        <w:rPr>
          <w:rFonts w:ascii="Times New Roman" w:hAnsi="Times New Roman" w:cs="Times New Roman"/>
          <w:lang w:val="en-US"/>
        </w:rPr>
        <w:t xml:space="preserve">. </w:t>
      </w:r>
      <w:proofErr w:type="spellStart"/>
      <w:r w:rsidRPr="00F931B4">
        <w:rPr>
          <w:rFonts w:ascii="Times New Roman" w:hAnsi="Times New Roman" w:cs="Times New Roman"/>
        </w:rPr>
        <w:t>Berlin</w:t>
      </w:r>
      <w:proofErr w:type="spellEnd"/>
      <w:r w:rsidRPr="00F931B4">
        <w:rPr>
          <w:rFonts w:ascii="Times New Roman" w:hAnsi="Times New Roman" w:cs="Times New Roman"/>
        </w:rPr>
        <w:t>: Springer-</w:t>
      </w:r>
      <w:proofErr w:type="spellStart"/>
      <w:r w:rsidRPr="00F931B4">
        <w:rPr>
          <w:rFonts w:ascii="Times New Roman" w:hAnsi="Times New Roman" w:cs="Times New Roman"/>
        </w:rPr>
        <w:t>Verlag</w:t>
      </w:r>
      <w:proofErr w:type="spellEnd"/>
      <w:r w:rsidRPr="00F931B4">
        <w:rPr>
          <w:rFonts w:ascii="Times New Roman" w:hAnsi="Times New Roman" w:cs="Times New Roman"/>
        </w:rPr>
        <w:t xml:space="preserve"> </w:t>
      </w:r>
      <w:proofErr w:type="spellStart"/>
      <w:r w:rsidRPr="00F931B4">
        <w:rPr>
          <w:rFonts w:ascii="Times New Roman" w:hAnsi="Times New Roman" w:cs="Times New Roman"/>
        </w:rPr>
        <w:t>Berlin</w:t>
      </w:r>
      <w:proofErr w:type="spellEnd"/>
      <w:r w:rsidRPr="00F931B4">
        <w:rPr>
          <w:rFonts w:ascii="Times New Roman" w:hAnsi="Times New Roman" w:cs="Times New Roman"/>
        </w:rPr>
        <w:t xml:space="preserve"> Heidelberg</w:t>
      </w:r>
    </w:p>
    <w:p w14:paraId="394EECA6" w14:textId="77777777" w:rsidR="00295BEE" w:rsidRDefault="00295BEE" w:rsidP="00295BEE">
      <w:pPr>
        <w:autoSpaceDE w:val="0"/>
        <w:autoSpaceDN w:val="0"/>
        <w:adjustRightInd w:val="0"/>
        <w:spacing w:line="276" w:lineRule="auto"/>
        <w:ind w:left="360"/>
        <w:jc w:val="both"/>
        <w:rPr>
          <w:rFonts w:ascii="Times New Roman" w:hAnsi="Times New Roman" w:cs="Times New Roman"/>
          <w:lang w:val="en-US"/>
        </w:rPr>
      </w:pPr>
    </w:p>
    <w:p w14:paraId="2A1CEEDD" w14:textId="77777777" w:rsidR="00295BEE" w:rsidRPr="00816AF8" w:rsidRDefault="00295BEE" w:rsidP="00295BEE">
      <w:pPr>
        <w:autoSpaceDE w:val="0"/>
        <w:autoSpaceDN w:val="0"/>
        <w:adjustRightInd w:val="0"/>
        <w:spacing w:line="276" w:lineRule="auto"/>
        <w:ind w:left="360"/>
        <w:jc w:val="both"/>
        <w:rPr>
          <w:rFonts w:ascii="Times New Roman" w:hAnsi="Times New Roman" w:cs="Times New Roman"/>
          <w:lang w:val="en-US"/>
        </w:rPr>
      </w:pPr>
      <w:proofErr w:type="spellStart"/>
      <w:r w:rsidRPr="00816AF8">
        <w:rPr>
          <w:rFonts w:ascii="Times New Roman" w:hAnsi="Times New Roman" w:cs="Times New Roman"/>
          <w:lang w:val="en-US"/>
        </w:rPr>
        <w:t>Wziontek</w:t>
      </w:r>
      <w:proofErr w:type="spellEnd"/>
      <w:r w:rsidRPr="00816AF8">
        <w:rPr>
          <w:rFonts w:ascii="Times New Roman" w:hAnsi="Times New Roman" w:cs="Times New Roman"/>
          <w:lang w:val="en-US"/>
        </w:rPr>
        <w:t xml:space="preserve">, H., </w:t>
      </w:r>
      <w:proofErr w:type="spellStart"/>
      <w:r w:rsidRPr="00816AF8">
        <w:rPr>
          <w:rFonts w:ascii="Times New Roman" w:hAnsi="Times New Roman" w:cs="Times New Roman"/>
          <w:lang w:val="en-US"/>
        </w:rPr>
        <w:t>Bonvalot</w:t>
      </w:r>
      <w:proofErr w:type="spellEnd"/>
      <w:r w:rsidRPr="00816AF8">
        <w:rPr>
          <w:rFonts w:ascii="Times New Roman" w:hAnsi="Times New Roman" w:cs="Times New Roman"/>
          <w:lang w:val="en-US"/>
        </w:rPr>
        <w:t xml:space="preserve">, S., Falk, R., </w:t>
      </w:r>
      <w:proofErr w:type="spellStart"/>
      <w:r w:rsidRPr="00816AF8">
        <w:rPr>
          <w:rFonts w:ascii="Times New Roman" w:hAnsi="Times New Roman" w:cs="Times New Roman"/>
          <w:lang w:val="en-US"/>
        </w:rPr>
        <w:t>Gabalda</w:t>
      </w:r>
      <w:proofErr w:type="spellEnd"/>
      <w:r w:rsidRPr="00816AF8">
        <w:rPr>
          <w:rFonts w:ascii="Times New Roman" w:hAnsi="Times New Roman" w:cs="Times New Roman"/>
          <w:lang w:val="en-US"/>
        </w:rPr>
        <w:t xml:space="preserve">, G., </w:t>
      </w:r>
      <w:proofErr w:type="spellStart"/>
      <w:r w:rsidRPr="00816AF8">
        <w:rPr>
          <w:rFonts w:ascii="Times New Roman" w:hAnsi="Times New Roman" w:cs="Times New Roman"/>
          <w:lang w:val="en-US"/>
        </w:rPr>
        <w:t>Mäkinen</w:t>
      </w:r>
      <w:proofErr w:type="spellEnd"/>
      <w:r w:rsidRPr="00816AF8">
        <w:rPr>
          <w:rFonts w:ascii="Times New Roman" w:hAnsi="Times New Roman" w:cs="Times New Roman"/>
          <w:lang w:val="en-US"/>
        </w:rPr>
        <w:t xml:space="preserve">, J., </w:t>
      </w:r>
      <w:proofErr w:type="spellStart"/>
      <w:r w:rsidRPr="00816AF8">
        <w:rPr>
          <w:rFonts w:ascii="Times New Roman" w:hAnsi="Times New Roman" w:cs="Times New Roman"/>
          <w:lang w:val="en-US"/>
        </w:rPr>
        <w:t>Pálinkás</w:t>
      </w:r>
      <w:proofErr w:type="spellEnd"/>
      <w:r w:rsidRPr="00816AF8">
        <w:rPr>
          <w:rFonts w:ascii="Times New Roman" w:hAnsi="Times New Roman" w:cs="Times New Roman"/>
          <w:lang w:val="en-US"/>
        </w:rPr>
        <w:t xml:space="preserve">, V., ... &amp; </w:t>
      </w:r>
      <w:proofErr w:type="spellStart"/>
      <w:r w:rsidRPr="00816AF8">
        <w:rPr>
          <w:rFonts w:ascii="Times New Roman" w:hAnsi="Times New Roman" w:cs="Times New Roman"/>
          <w:lang w:val="en-US"/>
        </w:rPr>
        <w:t>Vitushkin</w:t>
      </w:r>
      <w:proofErr w:type="spellEnd"/>
      <w:r w:rsidRPr="00816AF8">
        <w:rPr>
          <w:rFonts w:ascii="Times New Roman" w:hAnsi="Times New Roman" w:cs="Times New Roman"/>
          <w:lang w:val="en-US"/>
        </w:rPr>
        <w:t xml:space="preserve">, L. (2021). </w:t>
      </w:r>
      <w:r w:rsidRPr="00816AF8">
        <w:rPr>
          <w:rFonts w:ascii="Times New Roman" w:hAnsi="Times New Roman" w:cs="Times New Roman"/>
          <w:b/>
          <w:bCs/>
          <w:lang w:val="en-US"/>
        </w:rPr>
        <w:t>Status of the international gravity reference system and frame</w:t>
      </w:r>
      <w:r w:rsidRPr="00816AF8">
        <w:rPr>
          <w:rFonts w:ascii="Times New Roman" w:hAnsi="Times New Roman" w:cs="Times New Roman"/>
          <w:lang w:val="en-US"/>
        </w:rPr>
        <w:t>. Journal of Geodesy, 95(1), 1-9.</w:t>
      </w:r>
    </w:p>
    <w:p w14:paraId="43207387" w14:textId="77777777" w:rsidR="00FC2A53" w:rsidRPr="001A5AE5" w:rsidRDefault="00FC2A53" w:rsidP="006C423F">
      <w:pPr>
        <w:keepNext/>
        <w:jc w:val="both"/>
        <w:rPr>
          <w:rFonts w:ascii="Times New Roman" w:hAnsi="Times New Roman" w:cs="Times New Roman"/>
          <w:b/>
          <w:sz w:val="28"/>
          <w:szCs w:val="28"/>
        </w:rPr>
      </w:pPr>
    </w:p>
    <w:p w14:paraId="11EB8453" w14:textId="4D364940" w:rsidR="008834BB" w:rsidRPr="00BA125A" w:rsidRDefault="00551975" w:rsidP="006C423F">
      <w:pPr>
        <w:keepNext/>
        <w:jc w:val="both"/>
        <w:rPr>
          <w:rFonts w:ascii="Times New Roman" w:hAnsi="Times New Roman" w:cs="Times New Roman"/>
          <w:b/>
        </w:rPr>
      </w:pPr>
      <w:r>
        <w:rPr>
          <w:rFonts w:ascii="Times New Roman" w:hAnsi="Times New Roman" w:cs="Times New Roman"/>
          <w:b/>
        </w:rPr>
        <w:t>In</w:t>
      </w:r>
      <w:r w:rsidR="008834BB" w:rsidRPr="00BA125A">
        <w:rPr>
          <w:rFonts w:ascii="Times New Roman" w:hAnsi="Times New Roman" w:cs="Times New Roman"/>
          <w:b/>
        </w:rPr>
        <w:t>formación adicional:</w:t>
      </w:r>
    </w:p>
    <w:p w14:paraId="2754AAD2" w14:textId="77777777" w:rsidR="00551975" w:rsidRDefault="00551975" w:rsidP="00551975">
      <w:pPr>
        <w:pStyle w:val="Texto"/>
        <w:spacing w:after="0"/>
        <w:ind w:firstLine="284"/>
        <w:jc w:val="both"/>
        <w:rPr>
          <w:rFonts w:ascii="Times New Roman" w:hAnsi="Times New Roman"/>
          <w:bCs/>
          <w:sz w:val="22"/>
          <w:szCs w:val="22"/>
        </w:rPr>
      </w:pPr>
      <w:r w:rsidRPr="0089285D">
        <w:rPr>
          <w:rFonts w:ascii="Times New Roman" w:hAnsi="Times New Roman"/>
          <w:bCs/>
          <w:i/>
          <w:iCs/>
          <w:sz w:val="22"/>
          <w:szCs w:val="22"/>
        </w:rPr>
        <w:t xml:space="preserve">La aceptación del programa del curso se realizará por medio de la respuesta del estudiantado en la plataforma </w:t>
      </w:r>
      <w:r>
        <w:rPr>
          <w:rFonts w:ascii="Times New Roman" w:hAnsi="Times New Roman"/>
          <w:bCs/>
          <w:i/>
          <w:iCs/>
          <w:sz w:val="22"/>
          <w:szCs w:val="22"/>
        </w:rPr>
        <w:t xml:space="preserve">Google </w:t>
      </w:r>
      <w:proofErr w:type="spellStart"/>
      <w:r>
        <w:rPr>
          <w:rFonts w:ascii="Times New Roman" w:hAnsi="Times New Roman"/>
          <w:bCs/>
          <w:i/>
          <w:iCs/>
          <w:sz w:val="22"/>
          <w:szCs w:val="22"/>
        </w:rPr>
        <w:t>Meet</w:t>
      </w:r>
      <w:proofErr w:type="spellEnd"/>
      <w:r w:rsidRPr="0089285D">
        <w:rPr>
          <w:rFonts w:ascii="Times New Roman" w:hAnsi="Times New Roman"/>
          <w:bCs/>
          <w:i/>
          <w:iCs/>
          <w:sz w:val="22"/>
          <w:szCs w:val="22"/>
        </w:rPr>
        <w:t xml:space="preserve"> el primer día de clase (con la clase sincrónica, grabada en el video y el formulario </w:t>
      </w:r>
      <w:r>
        <w:rPr>
          <w:rFonts w:ascii="Times New Roman" w:hAnsi="Times New Roman"/>
          <w:bCs/>
          <w:i/>
          <w:iCs/>
          <w:sz w:val="22"/>
          <w:szCs w:val="22"/>
        </w:rPr>
        <w:t>de Google Forms establecido para tal fin)</w:t>
      </w:r>
      <w:r w:rsidRPr="0089285D">
        <w:rPr>
          <w:rFonts w:ascii="Times New Roman" w:hAnsi="Times New Roman"/>
          <w:bCs/>
          <w:sz w:val="22"/>
          <w:szCs w:val="22"/>
        </w:rPr>
        <w:t xml:space="preserve">. Se recalca las fechas de clase y el periodo del </w:t>
      </w:r>
      <w:r>
        <w:rPr>
          <w:rFonts w:ascii="Times New Roman" w:hAnsi="Times New Roman"/>
          <w:bCs/>
          <w:sz w:val="22"/>
          <w:szCs w:val="22"/>
        </w:rPr>
        <w:t>primer</w:t>
      </w:r>
      <w:r w:rsidRPr="0089285D">
        <w:rPr>
          <w:rFonts w:ascii="Times New Roman" w:hAnsi="Times New Roman"/>
          <w:bCs/>
          <w:sz w:val="22"/>
          <w:szCs w:val="22"/>
        </w:rPr>
        <w:t xml:space="preserve"> semestre. El estudiante que falte a alguna de las clases deberá ser responsable en la adquisición de la información, en caso evaluativo se aplica lo indicado en el reglamento de evaluación de la UNA.</w:t>
      </w:r>
    </w:p>
    <w:p w14:paraId="762A0331" w14:textId="77777777" w:rsidR="00551975" w:rsidRPr="00C2277F" w:rsidRDefault="00551975" w:rsidP="00551975">
      <w:pPr>
        <w:pStyle w:val="Texto"/>
        <w:spacing w:after="0"/>
        <w:ind w:firstLine="284"/>
        <w:jc w:val="both"/>
        <w:rPr>
          <w:rFonts w:ascii="Times New Roman" w:hAnsi="Times New Roman"/>
          <w:bCs/>
          <w:sz w:val="22"/>
          <w:szCs w:val="22"/>
        </w:rPr>
      </w:pPr>
    </w:p>
    <w:p w14:paraId="44C964E3" w14:textId="77777777" w:rsidR="00551975" w:rsidRPr="00C2277F" w:rsidRDefault="00551975" w:rsidP="00551975">
      <w:pPr>
        <w:pStyle w:val="ListParagraph"/>
        <w:numPr>
          <w:ilvl w:val="0"/>
          <w:numId w:val="28"/>
        </w:numPr>
        <w:jc w:val="both"/>
        <w:rPr>
          <w:rFonts w:ascii="Times New Roman" w:hAnsi="Times New Roman" w:cs="Times New Roman"/>
        </w:rPr>
      </w:pPr>
      <w:r>
        <w:rPr>
          <w:rFonts w:ascii="Times New Roman" w:hAnsi="Times New Roman" w:cs="Times New Roman"/>
        </w:rPr>
        <w:t>Enlaces a recursos que la</w:t>
      </w:r>
      <w:r w:rsidRPr="00C2277F">
        <w:rPr>
          <w:rFonts w:ascii="Times New Roman" w:hAnsi="Times New Roman" w:cs="Times New Roman"/>
        </w:rPr>
        <w:t xml:space="preserve"> Universidad Nacional</w:t>
      </w:r>
      <w:r>
        <w:rPr>
          <w:rFonts w:ascii="Times New Roman" w:hAnsi="Times New Roman" w:cs="Times New Roman"/>
        </w:rPr>
        <w:t xml:space="preserve"> pone a disposición del</w:t>
      </w:r>
      <w:r w:rsidRPr="00C2277F">
        <w:rPr>
          <w:rFonts w:ascii="Times New Roman" w:hAnsi="Times New Roman" w:cs="Times New Roman"/>
        </w:rPr>
        <w:t xml:space="preserve"> estudiantado:</w:t>
      </w:r>
    </w:p>
    <w:p w14:paraId="7D303C7E" w14:textId="77777777" w:rsidR="00551975" w:rsidRPr="00C2277F" w:rsidRDefault="00551975" w:rsidP="00551975">
      <w:pPr>
        <w:pStyle w:val="ListParagraph"/>
        <w:ind w:left="0"/>
        <w:jc w:val="both"/>
        <w:rPr>
          <w:rFonts w:ascii="Times New Roman" w:hAnsi="Times New Roman" w:cs="Times New Roman"/>
        </w:rPr>
      </w:pPr>
    </w:p>
    <w:p w14:paraId="3E8D9A6B" w14:textId="77777777" w:rsidR="00551975" w:rsidRPr="00C2277F" w:rsidRDefault="00551975" w:rsidP="00551975">
      <w:pPr>
        <w:pStyle w:val="ListParagraph"/>
        <w:ind w:left="0"/>
        <w:jc w:val="both"/>
        <w:rPr>
          <w:rFonts w:ascii="Times New Roman" w:hAnsi="Times New Roman" w:cs="Times New Roman"/>
        </w:rPr>
      </w:pPr>
      <w:r w:rsidRPr="00C2277F">
        <w:rPr>
          <w:rFonts w:ascii="Times New Roman" w:hAnsi="Times New Roman" w:cs="Times New Roman"/>
        </w:rPr>
        <w:t>Sitio Web de la Universidad Nacional</w:t>
      </w:r>
    </w:p>
    <w:p w14:paraId="5969E365" w14:textId="77777777" w:rsidR="00551975" w:rsidRPr="00C2277F" w:rsidRDefault="00161765" w:rsidP="00551975">
      <w:pPr>
        <w:pStyle w:val="ListParagraph"/>
        <w:ind w:left="0"/>
        <w:jc w:val="both"/>
        <w:rPr>
          <w:rFonts w:ascii="Times New Roman" w:hAnsi="Times New Roman" w:cs="Times New Roman"/>
        </w:rPr>
      </w:pPr>
      <w:hyperlink r:id="rId10" w:history="1">
        <w:r w:rsidR="00551975" w:rsidRPr="00C2277F">
          <w:rPr>
            <w:rStyle w:val="Hyperlink"/>
            <w:rFonts w:ascii="Times New Roman" w:hAnsi="Times New Roman" w:cs="Times New Roman"/>
          </w:rPr>
          <w:t>http://www.una.ac.cr/</w:t>
        </w:r>
      </w:hyperlink>
    </w:p>
    <w:p w14:paraId="4E458271" w14:textId="77777777" w:rsidR="00551975" w:rsidRPr="00C2277F" w:rsidRDefault="00551975" w:rsidP="00551975">
      <w:pPr>
        <w:pStyle w:val="ListParagraph"/>
        <w:ind w:left="0"/>
        <w:jc w:val="both"/>
        <w:rPr>
          <w:rFonts w:ascii="Times New Roman" w:hAnsi="Times New Roman" w:cs="Times New Roman"/>
        </w:rPr>
      </w:pPr>
    </w:p>
    <w:p w14:paraId="5BAA0057" w14:textId="77777777" w:rsidR="00551975" w:rsidRPr="00C2277F" w:rsidRDefault="00551975" w:rsidP="00551975">
      <w:pPr>
        <w:pStyle w:val="ListParagraph"/>
        <w:ind w:left="0"/>
        <w:jc w:val="both"/>
        <w:rPr>
          <w:rFonts w:ascii="Times New Roman" w:hAnsi="Times New Roman" w:cs="Times New Roman"/>
        </w:rPr>
      </w:pPr>
      <w:r w:rsidRPr="00C2277F">
        <w:rPr>
          <w:rFonts w:ascii="Times New Roman" w:hAnsi="Times New Roman" w:cs="Times New Roman"/>
        </w:rPr>
        <w:t>Sitio Web de la ETCG</w:t>
      </w:r>
    </w:p>
    <w:p w14:paraId="23DBFAE6" w14:textId="77777777" w:rsidR="00551975" w:rsidRDefault="00161765" w:rsidP="00551975">
      <w:pPr>
        <w:pStyle w:val="ListParagraph"/>
        <w:ind w:left="0"/>
        <w:jc w:val="both"/>
        <w:rPr>
          <w:rStyle w:val="Hyperlink"/>
          <w:rFonts w:ascii="Times New Roman" w:hAnsi="Times New Roman" w:cs="Times New Roman"/>
        </w:rPr>
      </w:pPr>
      <w:hyperlink r:id="rId11" w:history="1">
        <w:r w:rsidR="00551975" w:rsidRPr="00C2277F">
          <w:rPr>
            <w:rStyle w:val="Hyperlink"/>
            <w:rFonts w:ascii="Times New Roman" w:hAnsi="Times New Roman" w:cs="Times New Roman"/>
          </w:rPr>
          <w:t>www.etcg.una.ac.cr</w:t>
        </w:r>
      </w:hyperlink>
    </w:p>
    <w:p w14:paraId="148AC32A" w14:textId="77777777" w:rsidR="00551975" w:rsidRPr="006B4DC9" w:rsidRDefault="00551975" w:rsidP="00551975">
      <w:pPr>
        <w:pStyle w:val="ListParagraph"/>
        <w:ind w:left="0"/>
        <w:jc w:val="both"/>
        <w:rPr>
          <w:rFonts w:ascii="Times New Roman" w:hAnsi="Times New Roman" w:cs="Times New Roman"/>
        </w:rPr>
      </w:pPr>
      <w:r w:rsidRPr="006B4DC9">
        <w:rPr>
          <w:rFonts w:ascii="Times New Roman" w:hAnsi="Times New Roman" w:cs="Times New Roman"/>
        </w:rPr>
        <w:lastRenderedPageBreak/>
        <w:t>Sitio Web del Departamento de Registro</w:t>
      </w:r>
    </w:p>
    <w:p w14:paraId="2A6DCC4B" w14:textId="77777777" w:rsidR="00551975" w:rsidRPr="00D77A56" w:rsidRDefault="00551975" w:rsidP="00551975">
      <w:pPr>
        <w:pStyle w:val="ListParagraph"/>
        <w:ind w:left="0"/>
        <w:jc w:val="both"/>
        <w:rPr>
          <w:rStyle w:val="Hyperlink"/>
          <w:rFonts w:ascii="Times New Roman" w:hAnsi="Times New Roman" w:cs="Times New Roman"/>
        </w:rPr>
      </w:pPr>
      <w:r w:rsidRPr="00D77A56">
        <w:rPr>
          <w:rStyle w:val="Hyperlink"/>
          <w:rFonts w:ascii="Times New Roman" w:hAnsi="Times New Roman" w:cs="Times New Roman"/>
        </w:rPr>
        <w:t>https://www.registro.una.ac.cr/</w:t>
      </w:r>
    </w:p>
    <w:p w14:paraId="51432F43" w14:textId="77777777" w:rsidR="00551975" w:rsidRPr="00C2277F" w:rsidRDefault="00551975" w:rsidP="00551975">
      <w:pPr>
        <w:pStyle w:val="ListParagraph"/>
        <w:ind w:left="0"/>
        <w:jc w:val="both"/>
        <w:rPr>
          <w:rFonts w:ascii="Times New Roman" w:hAnsi="Times New Roman" w:cs="Times New Roman"/>
        </w:rPr>
      </w:pPr>
    </w:p>
    <w:p w14:paraId="19790B43" w14:textId="77777777" w:rsidR="00551975" w:rsidRPr="00C2277F" w:rsidRDefault="00551975" w:rsidP="00551975">
      <w:pPr>
        <w:pStyle w:val="ListParagraph"/>
        <w:ind w:left="0"/>
        <w:jc w:val="both"/>
        <w:rPr>
          <w:rFonts w:ascii="Times New Roman" w:hAnsi="Times New Roman" w:cs="Times New Roman"/>
          <w:color w:val="333333"/>
          <w:shd w:val="clear" w:color="auto" w:fill="FFFFFF"/>
        </w:rPr>
      </w:pPr>
      <w:r w:rsidRPr="00C2277F">
        <w:rPr>
          <w:rFonts w:ascii="Times New Roman" w:hAnsi="Times New Roman" w:cs="Times New Roman"/>
          <w:color w:val="333333"/>
          <w:shd w:val="clear" w:color="auto" w:fill="FFFFFF"/>
        </w:rPr>
        <w:t xml:space="preserve">Repositorio Académico Institucional (RAI) de la Universidad Nacional: </w:t>
      </w:r>
    </w:p>
    <w:p w14:paraId="53B1CEB9" w14:textId="77777777" w:rsidR="00551975" w:rsidRPr="00C2277F" w:rsidRDefault="00161765" w:rsidP="00551975">
      <w:pPr>
        <w:pStyle w:val="ListParagraph"/>
        <w:ind w:left="0"/>
        <w:jc w:val="both"/>
        <w:rPr>
          <w:rFonts w:ascii="Times New Roman" w:hAnsi="Times New Roman" w:cs="Times New Roman"/>
          <w:color w:val="333333"/>
          <w:shd w:val="clear" w:color="auto" w:fill="FFFFFF"/>
        </w:rPr>
      </w:pPr>
      <w:hyperlink r:id="rId12" w:history="1">
        <w:r w:rsidR="00551975" w:rsidRPr="00C2277F">
          <w:rPr>
            <w:rStyle w:val="Hyperlink"/>
            <w:rFonts w:ascii="Times New Roman" w:hAnsi="Times New Roman" w:cs="Times New Roman"/>
            <w:shd w:val="clear" w:color="auto" w:fill="FFFFFF"/>
          </w:rPr>
          <w:t>http://www.repositorio.una.ac.cr/</w:t>
        </w:r>
      </w:hyperlink>
    </w:p>
    <w:p w14:paraId="675470B0" w14:textId="77777777" w:rsidR="00551975" w:rsidRPr="00C2277F" w:rsidRDefault="00551975" w:rsidP="00551975">
      <w:pPr>
        <w:pStyle w:val="ListParagraph"/>
        <w:ind w:left="0"/>
        <w:jc w:val="both"/>
        <w:rPr>
          <w:rFonts w:ascii="Times New Roman" w:hAnsi="Times New Roman" w:cs="Times New Roman"/>
          <w:color w:val="333333"/>
          <w:shd w:val="clear" w:color="auto" w:fill="FFFFFF"/>
        </w:rPr>
      </w:pPr>
    </w:p>
    <w:p w14:paraId="2D73F5D7" w14:textId="77777777" w:rsidR="00551975" w:rsidRPr="00C2277F" w:rsidRDefault="00551975" w:rsidP="00551975">
      <w:pPr>
        <w:pStyle w:val="ListParagraph"/>
        <w:ind w:left="0"/>
        <w:jc w:val="both"/>
        <w:rPr>
          <w:rFonts w:ascii="Times New Roman" w:hAnsi="Times New Roman" w:cs="Times New Roman"/>
          <w:color w:val="333333"/>
          <w:shd w:val="clear" w:color="auto" w:fill="FFFFFF"/>
        </w:rPr>
      </w:pPr>
      <w:r w:rsidRPr="00C2277F">
        <w:rPr>
          <w:rFonts w:ascii="Times New Roman" w:hAnsi="Times New Roman" w:cs="Times New Roman"/>
          <w:color w:val="333333"/>
          <w:shd w:val="clear" w:color="auto" w:fill="FFFFFF"/>
        </w:rPr>
        <w:t xml:space="preserve">Portal de </w:t>
      </w:r>
      <w:proofErr w:type="spellStart"/>
      <w:r w:rsidRPr="00C2277F">
        <w:rPr>
          <w:rFonts w:ascii="Times New Roman" w:hAnsi="Times New Roman" w:cs="Times New Roman"/>
          <w:color w:val="333333"/>
          <w:shd w:val="clear" w:color="auto" w:fill="FFFFFF"/>
        </w:rPr>
        <w:t>journal</w:t>
      </w:r>
      <w:proofErr w:type="spellEnd"/>
      <w:r w:rsidRPr="00C2277F">
        <w:rPr>
          <w:rFonts w:ascii="Times New Roman" w:hAnsi="Times New Roman" w:cs="Times New Roman"/>
          <w:color w:val="333333"/>
          <w:shd w:val="clear" w:color="auto" w:fill="FFFFFF"/>
        </w:rPr>
        <w:t xml:space="preserve"> y libro Springer </w:t>
      </w:r>
      <w:proofErr w:type="gramStart"/>
      <w:r w:rsidRPr="00C2277F">
        <w:rPr>
          <w:rFonts w:ascii="Times New Roman" w:hAnsi="Times New Roman" w:cs="Times New Roman"/>
          <w:color w:val="333333"/>
          <w:shd w:val="clear" w:color="auto" w:fill="FFFFFF"/>
        </w:rPr>
        <w:t>Link</w:t>
      </w:r>
      <w:proofErr w:type="gramEnd"/>
      <w:r w:rsidRPr="00C2277F">
        <w:rPr>
          <w:rFonts w:ascii="Times New Roman" w:hAnsi="Times New Roman" w:cs="Times New Roman"/>
          <w:color w:val="333333"/>
          <w:shd w:val="clear" w:color="auto" w:fill="FFFFFF"/>
        </w:rPr>
        <w:t xml:space="preserve"> </w:t>
      </w:r>
    </w:p>
    <w:p w14:paraId="54AB1424" w14:textId="77777777" w:rsidR="00551975" w:rsidRPr="00C2277F" w:rsidRDefault="00161765" w:rsidP="00551975">
      <w:pPr>
        <w:pStyle w:val="ListParagraph"/>
        <w:ind w:left="0"/>
        <w:jc w:val="both"/>
        <w:rPr>
          <w:rFonts w:ascii="Times New Roman" w:hAnsi="Times New Roman" w:cs="Times New Roman"/>
          <w:color w:val="333333"/>
          <w:shd w:val="clear" w:color="auto" w:fill="FFFFFF"/>
        </w:rPr>
      </w:pPr>
      <w:hyperlink r:id="rId13" w:history="1">
        <w:r w:rsidR="00551975" w:rsidRPr="00C2277F">
          <w:rPr>
            <w:rStyle w:val="Hyperlink"/>
            <w:rFonts w:ascii="Times New Roman" w:hAnsi="Times New Roman" w:cs="Times New Roman"/>
            <w:shd w:val="clear" w:color="auto" w:fill="FFFFFF"/>
          </w:rPr>
          <w:t>https://link.springer.com/</w:t>
        </w:r>
      </w:hyperlink>
    </w:p>
    <w:p w14:paraId="42309D84" w14:textId="77777777" w:rsidR="00551975" w:rsidRPr="00C2277F" w:rsidRDefault="00551975" w:rsidP="00551975">
      <w:pPr>
        <w:pStyle w:val="ListParagraph"/>
        <w:ind w:left="0"/>
        <w:jc w:val="both"/>
        <w:rPr>
          <w:rFonts w:ascii="Times New Roman" w:hAnsi="Times New Roman" w:cs="Times New Roman"/>
          <w:color w:val="333333"/>
          <w:shd w:val="clear" w:color="auto" w:fill="FFFFFF"/>
        </w:rPr>
      </w:pPr>
    </w:p>
    <w:p w14:paraId="5E17B521" w14:textId="77777777" w:rsidR="00551975" w:rsidRPr="00C2277F" w:rsidRDefault="00551975" w:rsidP="00551975">
      <w:pPr>
        <w:pStyle w:val="ListParagraph"/>
        <w:ind w:left="0"/>
        <w:jc w:val="both"/>
        <w:rPr>
          <w:rFonts w:ascii="Times New Roman" w:hAnsi="Times New Roman" w:cs="Times New Roman"/>
          <w:color w:val="333333"/>
          <w:shd w:val="clear" w:color="auto" w:fill="FFFFFF"/>
        </w:rPr>
      </w:pPr>
      <w:r w:rsidRPr="00C2277F">
        <w:rPr>
          <w:rFonts w:ascii="Times New Roman" w:hAnsi="Times New Roman" w:cs="Times New Roman"/>
          <w:color w:val="333333"/>
          <w:shd w:val="clear" w:color="auto" w:fill="FFFFFF"/>
        </w:rPr>
        <w:t xml:space="preserve">Portal electrónico de Revistas Académicas de la Universidad Nacional: </w:t>
      </w:r>
    </w:p>
    <w:p w14:paraId="4E8CAD92" w14:textId="77777777" w:rsidR="00551975" w:rsidRPr="00C2277F" w:rsidRDefault="00161765" w:rsidP="00551975">
      <w:pPr>
        <w:pStyle w:val="ListParagraph"/>
        <w:ind w:left="0"/>
        <w:jc w:val="both"/>
        <w:rPr>
          <w:rStyle w:val="Hyperlink"/>
          <w:shd w:val="clear" w:color="auto" w:fill="FFFFFF"/>
        </w:rPr>
      </w:pPr>
      <w:hyperlink r:id="rId14" w:history="1">
        <w:r w:rsidR="00551975" w:rsidRPr="00C2277F">
          <w:rPr>
            <w:rStyle w:val="Hyperlink"/>
            <w:rFonts w:ascii="Times New Roman" w:hAnsi="Times New Roman" w:cs="Times New Roman"/>
            <w:shd w:val="clear" w:color="auto" w:fill="FFFFFF"/>
          </w:rPr>
          <w:t>http://www.revistas.una.ac.cr/</w:t>
        </w:r>
      </w:hyperlink>
    </w:p>
    <w:p w14:paraId="05EB9A2D" w14:textId="77777777" w:rsidR="00551975" w:rsidRPr="00C2277F" w:rsidRDefault="00551975" w:rsidP="00551975">
      <w:pPr>
        <w:pStyle w:val="ListParagraph"/>
        <w:ind w:left="0"/>
        <w:jc w:val="both"/>
        <w:rPr>
          <w:rFonts w:ascii="Times New Roman" w:hAnsi="Times New Roman" w:cs="Times New Roman"/>
          <w:color w:val="333333"/>
          <w:shd w:val="clear" w:color="auto" w:fill="FFFBF6"/>
        </w:rPr>
      </w:pPr>
    </w:p>
    <w:p w14:paraId="3A86658C" w14:textId="77777777" w:rsidR="00551975" w:rsidRPr="00C2277F" w:rsidRDefault="00551975" w:rsidP="00551975">
      <w:pPr>
        <w:pStyle w:val="ListParagraph"/>
        <w:ind w:left="0"/>
        <w:jc w:val="both"/>
        <w:rPr>
          <w:rFonts w:ascii="Times New Roman" w:hAnsi="Times New Roman" w:cs="Times New Roman"/>
        </w:rPr>
      </w:pPr>
      <w:r w:rsidRPr="00C2277F">
        <w:rPr>
          <w:rFonts w:ascii="Times New Roman" w:hAnsi="Times New Roman" w:cs="Times New Roman"/>
        </w:rPr>
        <w:t>Defensoría de los Estudiantes</w:t>
      </w:r>
    </w:p>
    <w:p w14:paraId="50F28459" w14:textId="77777777" w:rsidR="00551975" w:rsidRPr="00C2277F" w:rsidRDefault="00161765" w:rsidP="00551975">
      <w:pPr>
        <w:pStyle w:val="ListParagraph"/>
        <w:ind w:left="0"/>
        <w:jc w:val="both"/>
        <w:rPr>
          <w:rFonts w:ascii="Times New Roman" w:hAnsi="Times New Roman" w:cs="Times New Roman"/>
        </w:rPr>
      </w:pPr>
      <w:hyperlink r:id="rId15" w:history="1">
        <w:r w:rsidR="00551975" w:rsidRPr="00C2277F">
          <w:rPr>
            <w:rStyle w:val="Hyperlink"/>
            <w:rFonts w:ascii="Times New Roman" w:hAnsi="Times New Roman" w:cs="Times New Roman"/>
          </w:rPr>
          <w:t>http://www.defensoria.una.ac.cr/</w:t>
        </w:r>
      </w:hyperlink>
    </w:p>
    <w:p w14:paraId="6F8E3B62" w14:textId="77777777" w:rsidR="00551975" w:rsidRPr="00C2277F" w:rsidRDefault="00551975" w:rsidP="00551975">
      <w:pPr>
        <w:pStyle w:val="ListParagraph"/>
        <w:ind w:left="0"/>
        <w:jc w:val="both"/>
        <w:rPr>
          <w:rFonts w:ascii="Times New Roman" w:hAnsi="Times New Roman" w:cs="Times New Roman"/>
        </w:rPr>
      </w:pPr>
    </w:p>
    <w:p w14:paraId="3E890C73" w14:textId="77777777" w:rsidR="00551975" w:rsidRPr="00C2277F" w:rsidRDefault="00551975" w:rsidP="00551975">
      <w:pPr>
        <w:pStyle w:val="ListParagraph"/>
        <w:ind w:left="0"/>
        <w:jc w:val="both"/>
        <w:rPr>
          <w:rFonts w:ascii="Times New Roman" w:hAnsi="Times New Roman" w:cs="Times New Roman"/>
          <w:color w:val="333333"/>
          <w:shd w:val="clear" w:color="auto" w:fill="FFFFFF"/>
        </w:rPr>
      </w:pPr>
      <w:r w:rsidRPr="00C2277F">
        <w:rPr>
          <w:rFonts w:ascii="Times New Roman" w:hAnsi="Times New Roman" w:cs="Times New Roman"/>
          <w:color w:val="333333"/>
          <w:shd w:val="clear" w:color="auto" w:fill="FFFFFF"/>
        </w:rPr>
        <w:t>Fiscalía contra el Hostigamiento Sexual</w:t>
      </w:r>
    </w:p>
    <w:p w14:paraId="2AAF6D46" w14:textId="77777777" w:rsidR="00551975" w:rsidRPr="00C2277F" w:rsidRDefault="00161765" w:rsidP="00551975">
      <w:pPr>
        <w:pStyle w:val="ListParagraph"/>
        <w:ind w:left="0"/>
        <w:jc w:val="both"/>
        <w:rPr>
          <w:rStyle w:val="Hyperlink"/>
          <w:rFonts w:ascii="Times New Roman" w:hAnsi="Times New Roman" w:cs="Times New Roman"/>
          <w:shd w:val="clear" w:color="auto" w:fill="FFFFFF"/>
        </w:rPr>
      </w:pPr>
      <w:hyperlink r:id="rId16" w:history="1">
        <w:r w:rsidR="00551975" w:rsidRPr="00C2277F">
          <w:rPr>
            <w:rStyle w:val="Hyperlink"/>
            <w:rFonts w:ascii="Times New Roman" w:hAnsi="Times New Roman" w:cs="Times New Roman"/>
            <w:shd w:val="clear" w:color="auto" w:fill="FFFFFF"/>
          </w:rPr>
          <w:t>http://www.fiscalia.una.ac.cr/</w:t>
        </w:r>
      </w:hyperlink>
    </w:p>
    <w:p w14:paraId="6EC62B33" w14:textId="77777777" w:rsidR="00FC2A53" w:rsidRPr="001A5AE5" w:rsidRDefault="00FC2A53" w:rsidP="003936BA">
      <w:pPr>
        <w:pStyle w:val="Texto"/>
        <w:spacing w:after="0"/>
        <w:ind w:firstLine="284"/>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73"/>
      </w:tblGrid>
      <w:tr w:rsidR="001A5AE5" w:rsidRPr="001A5AE5" w14:paraId="074D0075" w14:textId="77777777" w:rsidTr="00447D38">
        <w:tc>
          <w:tcPr>
            <w:tcW w:w="4773" w:type="dxa"/>
            <w:shd w:val="clear" w:color="auto" w:fill="FF0000"/>
          </w:tcPr>
          <w:p w14:paraId="43743006" w14:textId="77777777" w:rsidR="00157E8D" w:rsidRPr="001A5AE5" w:rsidRDefault="00157E8D" w:rsidP="007B0EBF">
            <w:pPr>
              <w:keepNext/>
              <w:jc w:val="center"/>
              <w:rPr>
                <w:rFonts w:ascii="Times New Roman" w:hAnsi="Times New Roman" w:cs="Times New Roman"/>
                <w:b/>
                <w:i/>
                <w:iCs/>
              </w:rPr>
            </w:pPr>
            <w:r w:rsidRPr="001A5AE5">
              <w:rPr>
                <w:rFonts w:ascii="Times New Roman" w:hAnsi="Times New Roman" w:cs="Times New Roman"/>
                <w:b/>
                <w:i/>
                <w:iCs/>
              </w:rPr>
              <w:t>Firma del docente</w:t>
            </w:r>
          </w:p>
        </w:tc>
        <w:tc>
          <w:tcPr>
            <w:tcW w:w="4773" w:type="dxa"/>
            <w:shd w:val="clear" w:color="auto" w:fill="FF0000"/>
          </w:tcPr>
          <w:p w14:paraId="5B63309E" w14:textId="77777777" w:rsidR="00157E8D" w:rsidRPr="001A5AE5" w:rsidRDefault="00157E8D" w:rsidP="007B0EBF">
            <w:pPr>
              <w:keepNext/>
              <w:jc w:val="center"/>
              <w:rPr>
                <w:rFonts w:ascii="Times New Roman" w:hAnsi="Times New Roman" w:cs="Times New Roman"/>
                <w:b/>
                <w:i/>
                <w:iCs/>
              </w:rPr>
            </w:pPr>
            <w:r w:rsidRPr="001A5AE5">
              <w:rPr>
                <w:rFonts w:ascii="Times New Roman" w:hAnsi="Times New Roman" w:cs="Times New Roman"/>
                <w:b/>
                <w:i/>
                <w:iCs/>
              </w:rPr>
              <w:t xml:space="preserve">Firma de la Dirección y Sello de la </w:t>
            </w:r>
            <w:r w:rsidR="007132BE" w:rsidRPr="001A5AE5">
              <w:rPr>
                <w:rFonts w:ascii="Times New Roman" w:hAnsi="Times New Roman" w:cs="Times New Roman"/>
                <w:b/>
                <w:i/>
                <w:iCs/>
              </w:rPr>
              <w:t>ETCG</w:t>
            </w:r>
          </w:p>
        </w:tc>
      </w:tr>
      <w:tr w:rsidR="00157E8D" w:rsidRPr="001A5AE5" w14:paraId="18691257" w14:textId="77777777" w:rsidTr="007B0EBF">
        <w:tc>
          <w:tcPr>
            <w:tcW w:w="4773" w:type="dxa"/>
            <w:shd w:val="clear" w:color="auto" w:fill="auto"/>
          </w:tcPr>
          <w:p w14:paraId="301740ED" w14:textId="77777777" w:rsidR="007132BE" w:rsidRPr="001A5AE5" w:rsidRDefault="007132BE" w:rsidP="007B0EBF">
            <w:pPr>
              <w:keepNext/>
              <w:jc w:val="center"/>
              <w:rPr>
                <w:rFonts w:ascii="Times New Roman" w:hAnsi="Times New Roman" w:cs="Times New Roman"/>
                <w:b/>
              </w:rPr>
            </w:pPr>
          </w:p>
          <w:p w14:paraId="07229553" w14:textId="21F12F5F" w:rsidR="007132BE" w:rsidRDefault="007132BE" w:rsidP="007B0EBF">
            <w:pPr>
              <w:keepNext/>
              <w:jc w:val="center"/>
              <w:rPr>
                <w:rFonts w:ascii="Times New Roman" w:hAnsi="Times New Roman" w:cs="Times New Roman"/>
                <w:b/>
              </w:rPr>
            </w:pPr>
          </w:p>
          <w:p w14:paraId="3CB312F3" w14:textId="3CEABA09" w:rsidR="00D14A6C" w:rsidRDefault="00D14A6C" w:rsidP="007B0EBF">
            <w:pPr>
              <w:keepNext/>
              <w:jc w:val="center"/>
              <w:rPr>
                <w:rFonts w:ascii="Times New Roman" w:hAnsi="Times New Roman" w:cs="Times New Roman"/>
                <w:b/>
              </w:rPr>
            </w:pPr>
          </w:p>
          <w:p w14:paraId="13EFC93C" w14:textId="77777777" w:rsidR="00D14A6C" w:rsidRPr="001A5AE5" w:rsidRDefault="00D14A6C" w:rsidP="007B0EBF">
            <w:pPr>
              <w:keepNext/>
              <w:jc w:val="center"/>
              <w:rPr>
                <w:rFonts w:ascii="Times New Roman" w:hAnsi="Times New Roman" w:cs="Times New Roman"/>
                <w:b/>
              </w:rPr>
            </w:pPr>
          </w:p>
          <w:p w14:paraId="54C740BB" w14:textId="77777777" w:rsidR="007132BE" w:rsidRPr="001A5AE5" w:rsidRDefault="007132BE" w:rsidP="007B0EBF">
            <w:pPr>
              <w:keepNext/>
              <w:jc w:val="center"/>
              <w:rPr>
                <w:rFonts w:ascii="Times New Roman" w:hAnsi="Times New Roman" w:cs="Times New Roman"/>
                <w:b/>
              </w:rPr>
            </w:pPr>
          </w:p>
          <w:p w14:paraId="7B0B2CE2" w14:textId="77777777" w:rsidR="007132BE" w:rsidRPr="001A5AE5" w:rsidRDefault="007132BE" w:rsidP="007B0EBF">
            <w:pPr>
              <w:keepNext/>
              <w:jc w:val="center"/>
              <w:rPr>
                <w:rFonts w:ascii="Times New Roman" w:hAnsi="Times New Roman" w:cs="Times New Roman"/>
                <w:b/>
              </w:rPr>
            </w:pPr>
          </w:p>
          <w:p w14:paraId="76C5C9F7" w14:textId="0437F161" w:rsidR="00157E8D" w:rsidRPr="001A5AE5" w:rsidRDefault="00D14A6C" w:rsidP="007B0EBF">
            <w:pPr>
              <w:keepNext/>
              <w:jc w:val="center"/>
              <w:rPr>
                <w:rFonts w:ascii="Times New Roman" w:hAnsi="Times New Roman" w:cs="Times New Roman"/>
                <w:b/>
              </w:rPr>
            </w:pPr>
            <w:r>
              <w:rPr>
                <w:rFonts w:ascii="Times New Roman" w:hAnsi="Times New Roman" w:cs="Times New Roman"/>
                <w:b/>
              </w:rPr>
              <w:t>Jose Francisco Valverde Calderón</w:t>
            </w:r>
          </w:p>
        </w:tc>
        <w:tc>
          <w:tcPr>
            <w:tcW w:w="4773" w:type="dxa"/>
            <w:shd w:val="clear" w:color="auto" w:fill="auto"/>
          </w:tcPr>
          <w:p w14:paraId="1CE21047" w14:textId="77777777" w:rsidR="007132BE" w:rsidRPr="001A5AE5" w:rsidRDefault="007132BE" w:rsidP="007B0EBF">
            <w:pPr>
              <w:keepNext/>
              <w:jc w:val="center"/>
              <w:rPr>
                <w:rFonts w:ascii="Times New Roman" w:hAnsi="Times New Roman" w:cs="Times New Roman"/>
                <w:b/>
              </w:rPr>
            </w:pPr>
          </w:p>
          <w:p w14:paraId="27973DE6" w14:textId="77777777" w:rsidR="007132BE" w:rsidRPr="001A5AE5" w:rsidRDefault="007132BE" w:rsidP="007B0EBF">
            <w:pPr>
              <w:keepNext/>
              <w:jc w:val="center"/>
              <w:rPr>
                <w:rFonts w:ascii="Times New Roman" w:hAnsi="Times New Roman" w:cs="Times New Roman"/>
                <w:b/>
              </w:rPr>
            </w:pPr>
          </w:p>
          <w:p w14:paraId="702E6CAE" w14:textId="77777777" w:rsidR="007132BE" w:rsidRPr="001A5AE5" w:rsidRDefault="007132BE" w:rsidP="007B0EBF">
            <w:pPr>
              <w:keepNext/>
              <w:jc w:val="center"/>
              <w:rPr>
                <w:rFonts w:ascii="Times New Roman" w:hAnsi="Times New Roman" w:cs="Times New Roman"/>
                <w:b/>
              </w:rPr>
            </w:pPr>
          </w:p>
          <w:p w14:paraId="400C3E08" w14:textId="77777777" w:rsidR="007132BE" w:rsidRPr="001A5AE5" w:rsidRDefault="007132BE" w:rsidP="007B0EBF">
            <w:pPr>
              <w:keepNext/>
              <w:jc w:val="center"/>
              <w:rPr>
                <w:rFonts w:ascii="Times New Roman" w:hAnsi="Times New Roman" w:cs="Times New Roman"/>
                <w:b/>
              </w:rPr>
            </w:pPr>
          </w:p>
          <w:p w14:paraId="30B48542" w14:textId="6A2CC8A3" w:rsidR="00157E8D" w:rsidRPr="001A5AE5" w:rsidRDefault="00D14A6C" w:rsidP="007B0EBF">
            <w:pPr>
              <w:keepNext/>
              <w:jc w:val="center"/>
              <w:rPr>
                <w:rFonts w:ascii="Times New Roman" w:hAnsi="Times New Roman" w:cs="Times New Roman"/>
                <w:b/>
              </w:rPr>
            </w:pPr>
            <w:proofErr w:type="spellStart"/>
            <w:r>
              <w:rPr>
                <w:rFonts w:ascii="Times New Roman" w:hAnsi="Times New Roman" w:cs="Times New Roman"/>
                <w:b/>
              </w:rPr>
              <w:t>MEd</w:t>
            </w:r>
            <w:proofErr w:type="spellEnd"/>
            <w:r>
              <w:rPr>
                <w:rFonts w:ascii="Times New Roman" w:hAnsi="Times New Roman" w:cs="Times New Roman"/>
                <w:b/>
              </w:rPr>
              <w:t xml:space="preserve">. Gabriela Cordero Gamboa </w:t>
            </w:r>
          </w:p>
        </w:tc>
      </w:tr>
    </w:tbl>
    <w:p w14:paraId="11F15386" w14:textId="77777777" w:rsidR="00157E8D" w:rsidRPr="001A5AE5" w:rsidRDefault="00157E8D" w:rsidP="00D94AC2">
      <w:pPr>
        <w:keepNext/>
        <w:jc w:val="both"/>
        <w:rPr>
          <w:rFonts w:ascii="Times New Roman" w:hAnsi="Times New Roman" w:cs="Times New Roman"/>
          <w:b/>
        </w:rPr>
      </w:pPr>
    </w:p>
    <w:sectPr w:rsidR="00157E8D" w:rsidRPr="001A5AE5" w:rsidSect="0024438D">
      <w:headerReference w:type="default" r:id="rId17"/>
      <w:footerReference w:type="default" r:id="rId18"/>
      <w:type w:val="continuous"/>
      <w:pgSz w:w="12242" w:h="15842" w:code="1"/>
      <w:pgMar w:top="1418" w:right="1418" w:bottom="1418" w:left="1418" w:header="45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6BCB7" w14:textId="77777777" w:rsidR="00161765" w:rsidRDefault="00161765">
      <w:r>
        <w:separator/>
      </w:r>
    </w:p>
  </w:endnote>
  <w:endnote w:type="continuationSeparator" w:id="0">
    <w:p w14:paraId="7F54702D" w14:textId="77777777" w:rsidR="00161765" w:rsidRDefault="0016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2E44" w14:textId="7E35D308" w:rsidR="007B35B6" w:rsidRPr="00E05FE1" w:rsidRDefault="00161765" w:rsidP="005D1157">
    <w:pPr>
      <w:pStyle w:val="Footer"/>
      <w:tabs>
        <w:tab w:val="clear" w:pos="4252"/>
        <w:tab w:val="clear" w:pos="8504"/>
        <w:tab w:val="center" w:pos="5044"/>
        <w:tab w:val="right" w:pos="9308"/>
      </w:tabs>
      <w:rPr>
        <w:b/>
        <w:sz w:val="16"/>
        <w:szCs w:val="16"/>
        <w:lang w:val="pt-BR"/>
      </w:rPr>
    </w:pPr>
    <w:r>
      <w:rPr>
        <w:b/>
        <w:noProof/>
        <w:sz w:val="16"/>
        <w:szCs w:val="16"/>
      </w:rPr>
      <w:pict w14:anchorId="0E137FCD">
        <v:line id="_x0000_s2056" style="position:absolute;z-index:1" from="-1.3pt,-6.85pt" to="470.6pt,-6.8pt" strokecolor="red" strokeweight="1.5pt"/>
      </w:pict>
    </w:r>
    <w:r w:rsidR="002F5749">
      <w:rPr>
        <w:b/>
        <w:sz w:val="16"/>
        <w:szCs w:val="16"/>
        <w:lang w:val="pt-BR"/>
      </w:rPr>
      <w:t>I</w:t>
    </w:r>
    <w:r w:rsidR="007B35B6" w:rsidRPr="00E05FE1">
      <w:rPr>
        <w:b/>
        <w:sz w:val="16"/>
        <w:szCs w:val="16"/>
        <w:lang w:val="pt-BR"/>
      </w:rPr>
      <w:t>I SEMESTRE 202</w:t>
    </w:r>
    <w:r w:rsidR="00572B33">
      <w:rPr>
        <w:b/>
        <w:sz w:val="16"/>
        <w:szCs w:val="16"/>
        <w:lang w:val="pt-BR"/>
      </w:rPr>
      <w:t>1</w:t>
    </w:r>
    <w:r w:rsidR="007B35B6" w:rsidRPr="00E05FE1">
      <w:rPr>
        <w:b/>
        <w:sz w:val="16"/>
        <w:szCs w:val="16"/>
        <w:lang w:val="pt-BR"/>
      </w:rPr>
      <w:tab/>
    </w:r>
    <w:r w:rsidR="002F5749" w:rsidRPr="002F5749">
      <w:rPr>
        <w:b/>
        <w:sz w:val="16"/>
        <w:szCs w:val="16"/>
        <w:lang w:val="es-CR"/>
      </w:rPr>
      <w:t xml:space="preserve">TGC508 </w:t>
    </w:r>
    <w:r w:rsidR="002F5749">
      <w:rPr>
        <w:b/>
        <w:sz w:val="16"/>
        <w:szCs w:val="16"/>
        <w:lang w:val="es-CR"/>
      </w:rPr>
      <w:t>D</w:t>
    </w:r>
    <w:r w:rsidR="002F5749" w:rsidRPr="002F5749">
      <w:rPr>
        <w:b/>
        <w:sz w:val="16"/>
        <w:szCs w:val="16"/>
        <w:lang w:val="es-CR"/>
      </w:rPr>
      <w:t>iseño Geodésico 2</w:t>
    </w:r>
    <w:r w:rsidR="007B35B6" w:rsidRPr="00E05FE1">
      <w:rPr>
        <w:b/>
        <w:sz w:val="16"/>
        <w:szCs w:val="16"/>
        <w:lang w:val="pt-BR"/>
      </w:rPr>
      <w:tab/>
    </w:r>
    <w:r w:rsidR="007B35B6" w:rsidRPr="00E05FE1">
      <w:rPr>
        <w:rStyle w:val="PageNumber"/>
        <w:b/>
        <w:sz w:val="16"/>
        <w:szCs w:val="16"/>
      </w:rPr>
      <w:fldChar w:fldCharType="begin"/>
    </w:r>
    <w:r w:rsidR="007B35B6" w:rsidRPr="00E05FE1">
      <w:rPr>
        <w:rStyle w:val="PageNumber"/>
        <w:b/>
        <w:sz w:val="16"/>
        <w:szCs w:val="16"/>
        <w:lang w:val="pt-BR"/>
      </w:rPr>
      <w:instrText xml:space="preserve"> PAGE </w:instrText>
    </w:r>
    <w:r w:rsidR="007B35B6" w:rsidRPr="00E05FE1">
      <w:rPr>
        <w:rStyle w:val="PageNumber"/>
        <w:b/>
        <w:sz w:val="16"/>
        <w:szCs w:val="16"/>
      </w:rPr>
      <w:fldChar w:fldCharType="separate"/>
    </w:r>
    <w:r w:rsidR="007B35B6" w:rsidRPr="00E05FE1">
      <w:rPr>
        <w:rStyle w:val="PageNumber"/>
        <w:b/>
        <w:noProof/>
        <w:sz w:val="16"/>
        <w:szCs w:val="16"/>
        <w:lang w:val="pt-BR"/>
      </w:rPr>
      <w:t>6</w:t>
    </w:r>
    <w:r w:rsidR="007B35B6" w:rsidRPr="00E05FE1">
      <w:rPr>
        <w:rStyle w:val="PageNumber"/>
        <w:b/>
        <w:sz w:val="16"/>
        <w:szCs w:val="16"/>
      </w:rPr>
      <w:fldChar w:fldCharType="end"/>
    </w:r>
    <w:r w:rsidR="007B35B6" w:rsidRPr="00E05FE1">
      <w:rPr>
        <w:rStyle w:val="PageNumber"/>
        <w:b/>
        <w:sz w:val="16"/>
        <w:szCs w:val="16"/>
        <w:lang w:val="pt-BR"/>
      </w:rPr>
      <w:t>/</w:t>
    </w:r>
    <w:r w:rsidR="00D94AC2">
      <w:rPr>
        <w:rStyle w:val="PageNumber"/>
        <w:b/>
        <w:sz w:val="16"/>
        <w:szCs w:val="16"/>
        <w:lang w:val="pt-BR"/>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237A" w14:textId="77777777" w:rsidR="00161765" w:rsidRDefault="00161765">
      <w:r>
        <w:separator/>
      </w:r>
    </w:p>
  </w:footnote>
  <w:footnote w:type="continuationSeparator" w:id="0">
    <w:p w14:paraId="04A72180" w14:textId="77777777" w:rsidR="00161765" w:rsidRDefault="00161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6" w:type="dxa"/>
      <w:jc w:val="center"/>
      <w:tblBorders>
        <w:bottom w:val="single" w:sz="4" w:space="0" w:color="595959"/>
      </w:tblBorders>
      <w:tblLook w:val="01E0" w:firstRow="1" w:lastRow="1" w:firstColumn="1" w:lastColumn="1" w:noHBand="0" w:noVBand="0"/>
    </w:tblPr>
    <w:tblGrid>
      <w:gridCol w:w="3361"/>
      <w:gridCol w:w="4812"/>
      <w:gridCol w:w="2443"/>
    </w:tblGrid>
    <w:tr w:rsidR="007B35B6" w:rsidRPr="00A85009" w14:paraId="58E5C52D" w14:textId="77777777" w:rsidTr="00F42953">
      <w:trPr>
        <w:trHeight w:val="1701"/>
        <w:jc w:val="center"/>
      </w:trPr>
      <w:tc>
        <w:tcPr>
          <w:tcW w:w="2793" w:type="dxa"/>
          <w:tcBorders>
            <w:bottom w:val="single" w:sz="24" w:space="0" w:color="595959"/>
            <w:right w:val="nil"/>
          </w:tcBorders>
          <w:shd w:val="clear" w:color="auto" w:fill="auto"/>
          <w:vAlign w:val="center"/>
        </w:tcPr>
        <w:p w14:paraId="0F1FEC28" w14:textId="77777777" w:rsidR="007B35B6" w:rsidRPr="00F32140" w:rsidRDefault="00EE0444" w:rsidP="00A85009">
          <w:pPr>
            <w:ind w:right="128"/>
            <w:jc w:val="right"/>
            <w:rPr>
              <w:rFonts w:ascii="Goudy Old Style" w:hAnsi="Goudy Old Style"/>
              <w:b/>
              <w:w w:val="200"/>
            </w:rPr>
          </w:pPr>
          <w:r>
            <w:rPr>
              <w:noProof/>
              <w:lang w:val="es-CR" w:eastAsia="es-CR"/>
            </w:rPr>
            <w:pict w14:anchorId="0E042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pografíaCatastroyGeodesia" style="width:150.95pt;height:63.8pt;visibility:visible">
                <v:imagedata r:id="rId1" o:title="TopografíaCatastroyGeodesia"/>
              </v:shape>
            </w:pict>
          </w:r>
        </w:p>
      </w:tc>
      <w:tc>
        <w:tcPr>
          <w:tcW w:w="5597" w:type="dxa"/>
          <w:tcBorders>
            <w:left w:val="nil"/>
            <w:bottom w:val="single" w:sz="24" w:space="0" w:color="595959"/>
          </w:tcBorders>
          <w:shd w:val="clear" w:color="auto" w:fill="auto"/>
          <w:vAlign w:val="center"/>
          <w:hideMark/>
        </w:tcPr>
        <w:p w14:paraId="56B37CEB" w14:textId="77777777" w:rsidR="007B35B6" w:rsidRPr="009D3CD1" w:rsidRDefault="007B35B6" w:rsidP="00A85009">
          <w:pPr>
            <w:spacing w:line="276" w:lineRule="auto"/>
            <w:ind w:right="-18"/>
            <w:jc w:val="right"/>
            <w:rPr>
              <w:b/>
              <w:color w:val="7F7F7F"/>
              <w:sz w:val="16"/>
              <w:szCs w:val="16"/>
            </w:rPr>
          </w:pPr>
          <w:r w:rsidRPr="009D3CD1">
            <w:rPr>
              <w:b/>
              <w:color w:val="7F7F7F"/>
              <w:sz w:val="16"/>
              <w:szCs w:val="16"/>
            </w:rPr>
            <w:t>FACULTAD DE CIENCIAS EXACTAS Y NATURALES</w:t>
          </w:r>
        </w:p>
        <w:p w14:paraId="3ECC1AAA" w14:textId="77777777" w:rsidR="007B35B6" w:rsidRPr="009D3CD1" w:rsidRDefault="007B35B6" w:rsidP="00A85009">
          <w:pPr>
            <w:spacing w:line="276" w:lineRule="auto"/>
            <w:ind w:right="-18"/>
            <w:jc w:val="right"/>
            <w:rPr>
              <w:b/>
              <w:color w:val="7F7F7F"/>
              <w:spacing w:val="-20"/>
              <w:w w:val="120"/>
              <w:sz w:val="16"/>
              <w:szCs w:val="16"/>
            </w:rPr>
          </w:pPr>
          <w:r w:rsidRPr="009D3CD1">
            <w:rPr>
              <w:b/>
              <w:color w:val="7F7F7F"/>
              <w:spacing w:val="-20"/>
              <w:w w:val="120"/>
              <w:sz w:val="16"/>
              <w:szCs w:val="16"/>
            </w:rPr>
            <w:t xml:space="preserve">ESCUELA DE </w:t>
          </w:r>
          <w:r w:rsidRPr="00FC15DC">
            <w:rPr>
              <w:b/>
              <w:color w:val="7F7F7F"/>
              <w:spacing w:val="-20"/>
              <w:w w:val="120"/>
              <w:sz w:val="16"/>
              <w:szCs w:val="16"/>
              <w:lang w:val="es-CR"/>
            </w:rPr>
            <w:t>TOPOGRAFÍA</w:t>
          </w:r>
          <w:r w:rsidRPr="009D3CD1">
            <w:rPr>
              <w:b/>
              <w:color w:val="7F7F7F"/>
              <w:spacing w:val="-20"/>
              <w:w w:val="120"/>
              <w:sz w:val="16"/>
              <w:szCs w:val="16"/>
            </w:rPr>
            <w:t xml:space="preserve">, </w:t>
          </w:r>
          <w:r>
            <w:rPr>
              <w:b/>
              <w:color w:val="7F7F7F"/>
              <w:spacing w:val="-20"/>
              <w:w w:val="120"/>
              <w:sz w:val="16"/>
              <w:szCs w:val="16"/>
            </w:rPr>
            <w:t>CATASTRO</w:t>
          </w:r>
          <w:r w:rsidRPr="009D3CD1">
            <w:rPr>
              <w:b/>
              <w:color w:val="7F7F7F"/>
              <w:spacing w:val="-20"/>
              <w:w w:val="120"/>
              <w:sz w:val="16"/>
              <w:szCs w:val="16"/>
            </w:rPr>
            <w:t xml:space="preserve"> Y GEODESIA</w:t>
          </w:r>
        </w:p>
        <w:p w14:paraId="3727B6B0" w14:textId="77777777" w:rsidR="007B35B6" w:rsidRPr="003026F3" w:rsidRDefault="007B35B6" w:rsidP="00A85009">
          <w:pPr>
            <w:spacing w:line="276" w:lineRule="auto"/>
            <w:ind w:right="-18"/>
            <w:jc w:val="right"/>
            <w:rPr>
              <w:b/>
              <w:color w:val="7F7F7F"/>
              <w:sz w:val="16"/>
              <w:szCs w:val="16"/>
              <w:lang w:val="pt-BR"/>
            </w:rPr>
          </w:pPr>
          <w:r w:rsidRPr="00A85009">
            <w:rPr>
              <w:b/>
              <w:color w:val="7F7F7F"/>
              <w:sz w:val="16"/>
              <w:szCs w:val="16"/>
              <w:lang w:val="pt-BR"/>
            </w:rPr>
            <w:t>Teléfono</w:t>
          </w:r>
          <w:r w:rsidRPr="003026F3">
            <w:rPr>
              <w:b/>
              <w:color w:val="7F7F7F"/>
              <w:sz w:val="16"/>
              <w:szCs w:val="16"/>
              <w:lang w:val="pt-BR"/>
            </w:rPr>
            <w:t xml:space="preserve">: (506) </w:t>
          </w:r>
          <w:r w:rsidR="007C30E8">
            <w:rPr>
              <w:b/>
              <w:color w:val="7F7F7F"/>
              <w:sz w:val="16"/>
              <w:szCs w:val="16"/>
              <w:lang w:val="pt-BR"/>
            </w:rPr>
            <w:t>2277-3875</w:t>
          </w:r>
        </w:p>
        <w:p w14:paraId="099849FE" w14:textId="77777777" w:rsidR="007B35B6" w:rsidRPr="003026F3" w:rsidRDefault="007B35B6" w:rsidP="00A85009">
          <w:pPr>
            <w:spacing w:line="276" w:lineRule="auto"/>
            <w:ind w:right="-18"/>
            <w:jc w:val="right"/>
            <w:rPr>
              <w:b/>
              <w:color w:val="7F7F7F"/>
              <w:sz w:val="16"/>
              <w:szCs w:val="16"/>
              <w:lang w:val="pt-BR"/>
            </w:rPr>
          </w:pPr>
          <w:r w:rsidRPr="003026F3">
            <w:rPr>
              <w:b/>
              <w:color w:val="7F7F7F"/>
              <w:sz w:val="16"/>
              <w:szCs w:val="16"/>
              <w:lang w:val="pt-BR"/>
            </w:rPr>
            <w:t>E-mail: etcg@una.ac.cr</w:t>
          </w:r>
        </w:p>
        <w:p w14:paraId="325B56C3" w14:textId="77777777" w:rsidR="007B35B6" w:rsidRPr="002F7283" w:rsidRDefault="007B35B6" w:rsidP="00A85009">
          <w:pPr>
            <w:spacing w:line="276" w:lineRule="auto"/>
            <w:ind w:right="-18"/>
            <w:jc w:val="right"/>
            <w:rPr>
              <w:rFonts w:ascii="Goudy Old Style" w:hAnsi="Goudy Old Style"/>
              <w:sz w:val="16"/>
              <w:szCs w:val="18"/>
              <w:lang w:val="en-US"/>
            </w:rPr>
          </w:pPr>
          <w:r w:rsidRPr="009D3CD1">
            <w:rPr>
              <w:b/>
              <w:color w:val="7F7F7F"/>
              <w:sz w:val="16"/>
              <w:szCs w:val="16"/>
              <w:lang w:val="en-US"/>
            </w:rPr>
            <w:t>Web: www.etcg.una.ac.cr</w:t>
          </w:r>
        </w:p>
      </w:tc>
      <w:tc>
        <w:tcPr>
          <w:tcW w:w="2226" w:type="dxa"/>
          <w:tcBorders>
            <w:bottom w:val="single" w:sz="24" w:space="0" w:color="595959"/>
          </w:tcBorders>
          <w:shd w:val="clear" w:color="auto" w:fill="auto"/>
          <w:vAlign w:val="center"/>
          <w:hideMark/>
        </w:tcPr>
        <w:p w14:paraId="751C473C" w14:textId="77777777" w:rsidR="007B35B6" w:rsidRPr="007833FF" w:rsidRDefault="00161765" w:rsidP="00A85009">
          <w:pPr>
            <w:pStyle w:val="Header"/>
            <w:jc w:val="center"/>
            <w:rPr>
              <w:rFonts w:cs="Tahoma"/>
              <w:sz w:val="16"/>
              <w:szCs w:val="18"/>
              <w:lang w:val="en-US"/>
            </w:rPr>
          </w:pPr>
          <w:r>
            <w:rPr>
              <w:noProof/>
            </w:rPr>
            <w:pict w14:anchorId="0E3B2552">
              <v:shape id="Imagen1" o:spid="_x0000_s2064" type="#_x0000_t75" style="position:absolute;left:0;text-align:left;margin-left:3.4pt;margin-top:16.9pt;width:111.1pt;height:47.55pt;z-index:-1;visibility:visible;mso-wrap-distance-left:10.5pt;mso-position-horizontal-relative:text;mso-position-vertical-relative:text;mso-width-relative:margin;mso-height-relative:margin">
                <v:imagedata r:id="rId2" o:title="" croptop="9992f" cropbottom="10598f" cropleft="3857f" cropright="2422f"/>
                <w10:wrap type="square"/>
              </v:shape>
            </w:pict>
          </w:r>
        </w:p>
      </w:tc>
    </w:tr>
  </w:tbl>
  <w:p w14:paraId="01CA3D46" w14:textId="77777777" w:rsidR="007B35B6" w:rsidRPr="00A85009" w:rsidRDefault="007B35B6" w:rsidP="00A8500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2FD"/>
    <w:multiLevelType w:val="hybridMultilevel"/>
    <w:tmpl w:val="6142B7F8"/>
    <w:lvl w:ilvl="0" w:tplc="140A000F">
      <w:start w:val="1"/>
      <w:numFmt w:val="decimal"/>
      <w:lvlText w:val="%1."/>
      <w:lvlJc w:val="left"/>
      <w:pPr>
        <w:ind w:left="360" w:hanging="360"/>
      </w:pPr>
      <w:rPr>
        <w:rFont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04ED37C1"/>
    <w:multiLevelType w:val="hybridMultilevel"/>
    <w:tmpl w:val="83001046"/>
    <w:lvl w:ilvl="0" w:tplc="3E0A80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AF0C53"/>
    <w:multiLevelType w:val="hybridMultilevel"/>
    <w:tmpl w:val="FDCE4C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7480028"/>
    <w:multiLevelType w:val="hybridMultilevel"/>
    <w:tmpl w:val="182EDB8E"/>
    <w:lvl w:ilvl="0" w:tplc="62143356">
      <w:start w:val="1"/>
      <w:numFmt w:val="upp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8DB7B77"/>
    <w:multiLevelType w:val="hybridMultilevel"/>
    <w:tmpl w:val="6142B7F8"/>
    <w:lvl w:ilvl="0" w:tplc="140A000F">
      <w:start w:val="1"/>
      <w:numFmt w:val="decimal"/>
      <w:lvlText w:val="%1."/>
      <w:lvlJc w:val="left"/>
      <w:pPr>
        <w:ind w:left="360" w:hanging="360"/>
      </w:pPr>
      <w:rPr>
        <w:rFont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10C20328"/>
    <w:multiLevelType w:val="hybridMultilevel"/>
    <w:tmpl w:val="60EA881C"/>
    <w:lvl w:ilvl="0" w:tplc="E1669D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3112570"/>
    <w:multiLevelType w:val="multilevel"/>
    <w:tmpl w:val="60F039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404FA"/>
    <w:multiLevelType w:val="multilevel"/>
    <w:tmpl w:val="1F0A0A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84411BF"/>
    <w:multiLevelType w:val="hybridMultilevel"/>
    <w:tmpl w:val="E23A6D8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1B1D5032"/>
    <w:multiLevelType w:val="multilevel"/>
    <w:tmpl w:val="87FC4148"/>
    <w:lvl w:ilvl="0">
      <w:start w:val="3"/>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3397D47"/>
    <w:multiLevelType w:val="hybridMultilevel"/>
    <w:tmpl w:val="B8E252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40A5BE5"/>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41A26A3"/>
    <w:multiLevelType w:val="hybridMultilevel"/>
    <w:tmpl w:val="50BCC6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87C4709"/>
    <w:multiLevelType w:val="multilevel"/>
    <w:tmpl w:val="7E1C795C"/>
    <w:lvl w:ilvl="0">
      <w:start w:val="1"/>
      <w:numFmt w:val="upperRoman"/>
      <w:lvlText w:val="%1."/>
      <w:lvlJc w:val="righ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8ED4C71"/>
    <w:multiLevelType w:val="hybridMultilevel"/>
    <w:tmpl w:val="002AAD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3BE321A"/>
    <w:multiLevelType w:val="hybridMultilevel"/>
    <w:tmpl w:val="8BDC0430"/>
    <w:lvl w:ilvl="0" w:tplc="88E06A7C">
      <w:start w:val="1"/>
      <w:numFmt w:val="decimal"/>
      <w:lvlText w:val="5.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4933773"/>
    <w:multiLevelType w:val="hybridMultilevel"/>
    <w:tmpl w:val="08227E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97503B3"/>
    <w:multiLevelType w:val="multilevel"/>
    <w:tmpl w:val="528660D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4F52468"/>
    <w:multiLevelType w:val="multilevel"/>
    <w:tmpl w:val="1D76AC6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6B0045E"/>
    <w:multiLevelType w:val="hybridMultilevel"/>
    <w:tmpl w:val="DE2CE4BE"/>
    <w:lvl w:ilvl="0" w:tplc="CF2EB73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0" w15:restartNumberingAfterBreak="0">
    <w:nsid w:val="494773D6"/>
    <w:multiLevelType w:val="hybridMultilevel"/>
    <w:tmpl w:val="3B12939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15:restartNumberingAfterBreak="0">
    <w:nsid w:val="49546068"/>
    <w:multiLevelType w:val="multilevel"/>
    <w:tmpl w:val="6E3A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5294173"/>
    <w:multiLevelType w:val="multilevel"/>
    <w:tmpl w:val="54A46CAE"/>
    <w:lvl w:ilvl="0">
      <w:start w:val="3"/>
      <w:numFmt w:val="decimal"/>
      <w:lvlText w:val="%1."/>
      <w:lvlJc w:val="left"/>
      <w:pPr>
        <w:ind w:left="540" w:hanging="540"/>
      </w:pPr>
      <w:rPr>
        <w:rFonts w:hint="default"/>
      </w:rPr>
    </w:lvl>
    <w:lvl w:ilvl="1">
      <w:start w:val="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58FD226B"/>
    <w:multiLevelType w:val="hybridMultilevel"/>
    <w:tmpl w:val="A9443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5CF27D8A"/>
    <w:multiLevelType w:val="hybridMultilevel"/>
    <w:tmpl w:val="E496E5CC"/>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26" w15:restartNumberingAfterBreak="0">
    <w:nsid w:val="64B24C63"/>
    <w:multiLevelType w:val="multilevel"/>
    <w:tmpl w:val="921CB998"/>
    <w:lvl w:ilvl="0">
      <w:start w:val="3"/>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49D6E6E"/>
    <w:multiLevelType w:val="hybridMultilevel"/>
    <w:tmpl w:val="80F22780"/>
    <w:lvl w:ilvl="0" w:tplc="0C0A000D">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F344D9A"/>
    <w:multiLevelType w:val="hybridMultilevel"/>
    <w:tmpl w:val="0CA42EB4"/>
    <w:lvl w:ilvl="0" w:tplc="373E9E46">
      <w:start w:val="1"/>
      <w:numFmt w:val="decimal"/>
      <w:lvlText w:val="3.%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21"/>
  </w:num>
  <w:num w:numId="3">
    <w:abstractNumId w:val="27"/>
  </w:num>
  <w:num w:numId="4">
    <w:abstractNumId w:val="18"/>
  </w:num>
  <w:num w:numId="5">
    <w:abstractNumId w:val="11"/>
  </w:num>
  <w:num w:numId="6">
    <w:abstractNumId w:val="28"/>
  </w:num>
  <w:num w:numId="7">
    <w:abstractNumId w:val="19"/>
  </w:num>
  <w:num w:numId="8">
    <w:abstractNumId w:val="7"/>
  </w:num>
  <w:num w:numId="9">
    <w:abstractNumId w:val="12"/>
  </w:num>
  <w:num w:numId="10">
    <w:abstractNumId w:val="22"/>
  </w:num>
  <w:num w:numId="11">
    <w:abstractNumId w:val="24"/>
  </w:num>
  <w:num w:numId="12">
    <w:abstractNumId w:val="16"/>
  </w:num>
  <w:num w:numId="13">
    <w:abstractNumId w:val="6"/>
  </w:num>
  <w:num w:numId="14">
    <w:abstractNumId w:val="15"/>
  </w:num>
  <w:num w:numId="15">
    <w:abstractNumId w:val="17"/>
  </w:num>
  <w:num w:numId="16">
    <w:abstractNumId w:val="9"/>
  </w:num>
  <w:num w:numId="17">
    <w:abstractNumId w:val="26"/>
  </w:num>
  <w:num w:numId="18">
    <w:abstractNumId w:val="23"/>
  </w:num>
  <w:num w:numId="19">
    <w:abstractNumId w:val="5"/>
  </w:num>
  <w:num w:numId="20">
    <w:abstractNumId w:val="3"/>
  </w:num>
  <w:num w:numId="21">
    <w:abstractNumId w:val="1"/>
  </w:num>
  <w:num w:numId="22">
    <w:abstractNumId w:val="25"/>
  </w:num>
  <w:num w:numId="23">
    <w:abstractNumId w:val="2"/>
  </w:num>
  <w:num w:numId="24">
    <w:abstractNumId w:val="0"/>
  </w:num>
  <w:num w:numId="25">
    <w:abstractNumId w:val="14"/>
  </w:num>
  <w:num w:numId="26">
    <w:abstractNumId w:val="8"/>
  </w:num>
  <w:num w:numId="27">
    <w:abstractNumId w:val="20"/>
  </w:num>
  <w:num w:numId="28">
    <w:abstractNumId w:val="10"/>
  </w:num>
  <w:num w:numId="2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26"/>
  <w:displayHorizontalDrawingGridEvery w:val="2"/>
  <w:displayVertic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A5C"/>
    <w:rsid w:val="0000405E"/>
    <w:rsid w:val="000043B4"/>
    <w:rsid w:val="00007288"/>
    <w:rsid w:val="00010D11"/>
    <w:rsid w:val="00012D72"/>
    <w:rsid w:val="00014365"/>
    <w:rsid w:val="00015284"/>
    <w:rsid w:val="00020DB5"/>
    <w:rsid w:val="00020E26"/>
    <w:rsid w:val="000233BC"/>
    <w:rsid w:val="00032B12"/>
    <w:rsid w:val="0003471A"/>
    <w:rsid w:val="00034EC5"/>
    <w:rsid w:val="000439CE"/>
    <w:rsid w:val="00051C5C"/>
    <w:rsid w:val="00051E6E"/>
    <w:rsid w:val="00054CA0"/>
    <w:rsid w:val="00054EC2"/>
    <w:rsid w:val="0005752C"/>
    <w:rsid w:val="00065391"/>
    <w:rsid w:val="000657DC"/>
    <w:rsid w:val="000672CA"/>
    <w:rsid w:val="00071D49"/>
    <w:rsid w:val="00073D81"/>
    <w:rsid w:val="00073E17"/>
    <w:rsid w:val="00074790"/>
    <w:rsid w:val="0008259D"/>
    <w:rsid w:val="00082692"/>
    <w:rsid w:val="000835D0"/>
    <w:rsid w:val="000856F0"/>
    <w:rsid w:val="00091F86"/>
    <w:rsid w:val="000931A5"/>
    <w:rsid w:val="000A469A"/>
    <w:rsid w:val="000A4DD9"/>
    <w:rsid w:val="000A644A"/>
    <w:rsid w:val="000B2C78"/>
    <w:rsid w:val="000B3797"/>
    <w:rsid w:val="000B4D2D"/>
    <w:rsid w:val="000B5F10"/>
    <w:rsid w:val="000C0B33"/>
    <w:rsid w:val="000C47DE"/>
    <w:rsid w:val="000C5C20"/>
    <w:rsid w:val="000C5DFB"/>
    <w:rsid w:val="000C6FC2"/>
    <w:rsid w:val="000D1581"/>
    <w:rsid w:val="000D1724"/>
    <w:rsid w:val="000D222C"/>
    <w:rsid w:val="000D3F09"/>
    <w:rsid w:val="000E2F91"/>
    <w:rsid w:val="000F2F57"/>
    <w:rsid w:val="000F68F2"/>
    <w:rsid w:val="00104D8F"/>
    <w:rsid w:val="00104FE9"/>
    <w:rsid w:val="00116B99"/>
    <w:rsid w:val="001175C5"/>
    <w:rsid w:val="00121BBF"/>
    <w:rsid w:val="0012202B"/>
    <w:rsid w:val="0013535B"/>
    <w:rsid w:val="0013555C"/>
    <w:rsid w:val="00136C3F"/>
    <w:rsid w:val="00143FF1"/>
    <w:rsid w:val="001557FC"/>
    <w:rsid w:val="00156415"/>
    <w:rsid w:val="00157E8D"/>
    <w:rsid w:val="00157EF0"/>
    <w:rsid w:val="00161765"/>
    <w:rsid w:val="001634F1"/>
    <w:rsid w:val="00164765"/>
    <w:rsid w:val="00165CF1"/>
    <w:rsid w:val="00166CE0"/>
    <w:rsid w:val="00166F80"/>
    <w:rsid w:val="00170D61"/>
    <w:rsid w:val="00172438"/>
    <w:rsid w:val="001946E8"/>
    <w:rsid w:val="001949EB"/>
    <w:rsid w:val="0019706C"/>
    <w:rsid w:val="00197180"/>
    <w:rsid w:val="001A42AB"/>
    <w:rsid w:val="001A4650"/>
    <w:rsid w:val="001A50A2"/>
    <w:rsid w:val="001A5AE5"/>
    <w:rsid w:val="001A733C"/>
    <w:rsid w:val="001B0D65"/>
    <w:rsid w:val="001B464F"/>
    <w:rsid w:val="001B62FE"/>
    <w:rsid w:val="001C0148"/>
    <w:rsid w:val="001C29A3"/>
    <w:rsid w:val="001C4901"/>
    <w:rsid w:val="001C647A"/>
    <w:rsid w:val="001C7AF4"/>
    <w:rsid w:val="001D026B"/>
    <w:rsid w:val="001D4562"/>
    <w:rsid w:val="001E5E57"/>
    <w:rsid w:val="001F306A"/>
    <w:rsid w:val="001F5D24"/>
    <w:rsid w:val="00200EF2"/>
    <w:rsid w:val="00203D0A"/>
    <w:rsid w:val="00210935"/>
    <w:rsid w:val="00215D61"/>
    <w:rsid w:val="00222D7C"/>
    <w:rsid w:val="00223294"/>
    <w:rsid w:val="002247F0"/>
    <w:rsid w:val="00227E9F"/>
    <w:rsid w:val="0023413D"/>
    <w:rsid w:val="002342C6"/>
    <w:rsid w:val="00235A1B"/>
    <w:rsid w:val="00237C45"/>
    <w:rsid w:val="0024064C"/>
    <w:rsid w:val="00240B4C"/>
    <w:rsid w:val="00241A40"/>
    <w:rsid w:val="002427E9"/>
    <w:rsid w:val="00243671"/>
    <w:rsid w:val="00243DBB"/>
    <w:rsid w:val="0024438D"/>
    <w:rsid w:val="00244760"/>
    <w:rsid w:val="0024795C"/>
    <w:rsid w:val="00252053"/>
    <w:rsid w:val="00252404"/>
    <w:rsid w:val="00256303"/>
    <w:rsid w:val="002609DA"/>
    <w:rsid w:val="00261AAC"/>
    <w:rsid w:val="0026268B"/>
    <w:rsid w:val="002626B7"/>
    <w:rsid w:val="00264E6D"/>
    <w:rsid w:val="00264F0C"/>
    <w:rsid w:val="00267921"/>
    <w:rsid w:val="00270EFB"/>
    <w:rsid w:val="0027286B"/>
    <w:rsid w:val="00274EF8"/>
    <w:rsid w:val="002760F9"/>
    <w:rsid w:val="00276A4E"/>
    <w:rsid w:val="00280EF2"/>
    <w:rsid w:val="00282F14"/>
    <w:rsid w:val="00283D22"/>
    <w:rsid w:val="002849B9"/>
    <w:rsid w:val="00285C35"/>
    <w:rsid w:val="00295BEE"/>
    <w:rsid w:val="00296E67"/>
    <w:rsid w:val="002A1526"/>
    <w:rsid w:val="002A2C51"/>
    <w:rsid w:val="002A6B01"/>
    <w:rsid w:val="002A7011"/>
    <w:rsid w:val="002A7E5A"/>
    <w:rsid w:val="002A7EBF"/>
    <w:rsid w:val="002B3D43"/>
    <w:rsid w:val="002B3FFA"/>
    <w:rsid w:val="002B5C44"/>
    <w:rsid w:val="002B63E4"/>
    <w:rsid w:val="002B6FF8"/>
    <w:rsid w:val="002C3FCF"/>
    <w:rsid w:val="002C442A"/>
    <w:rsid w:val="002C735C"/>
    <w:rsid w:val="002C793F"/>
    <w:rsid w:val="002E01A9"/>
    <w:rsid w:val="002E2F48"/>
    <w:rsid w:val="002E3695"/>
    <w:rsid w:val="002E4DB0"/>
    <w:rsid w:val="002E6912"/>
    <w:rsid w:val="002F1A52"/>
    <w:rsid w:val="002F1D0C"/>
    <w:rsid w:val="002F4B5B"/>
    <w:rsid w:val="002F5749"/>
    <w:rsid w:val="002F59EF"/>
    <w:rsid w:val="002F61BE"/>
    <w:rsid w:val="0030344E"/>
    <w:rsid w:val="00306023"/>
    <w:rsid w:val="00315164"/>
    <w:rsid w:val="00316721"/>
    <w:rsid w:val="00330B22"/>
    <w:rsid w:val="00332E66"/>
    <w:rsid w:val="00335257"/>
    <w:rsid w:val="003366A2"/>
    <w:rsid w:val="00336879"/>
    <w:rsid w:val="00341050"/>
    <w:rsid w:val="003437E0"/>
    <w:rsid w:val="00344A79"/>
    <w:rsid w:val="00344A8D"/>
    <w:rsid w:val="00345524"/>
    <w:rsid w:val="00347BEB"/>
    <w:rsid w:val="003639E5"/>
    <w:rsid w:val="00363B05"/>
    <w:rsid w:val="00363D7F"/>
    <w:rsid w:val="00364985"/>
    <w:rsid w:val="003660FB"/>
    <w:rsid w:val="00380F59"/>
    <w:rsid w:val="00384065"/>
    <w:rsid w:val="003860DF"/>
    <w:rsid w:val="00386369"/>
    <w:rsid w:val="003913F7"/>
    <w:rsid w:val="0039287A"/>
    <w:rsid w:val="003936BA"/>
    <w:rsid w:val="00396064"/>
    <w:rsid w:val="003A0AE9"/>
    <w:rsid w:val="003A0D83"/>
    <w:rsid w:val="003A4D24"/>
    <w:rsid w:val="003A6672"/>
    <w:rsid w:val="003B02ED"/>
    <w:rsid w:val="003B3287"/>
    <w:rsid w:val="003B3D81"/>
    <w:rsid w:val="003B7325"/>
    <w:rsid w:val="003C045C"/>
    <w:rsid w:val="003C2502"/>
    <w:rsid w:val="003C5366"/>
    <w:rsid w:val="003C5EDA"/>
    <w:rsid w:val="003D2E4B"/>
    <w:rsid w:val="003D486B"/>
    <w:rsid w:val="003D57DB"/>
    <w:rsid w:val="003F6D81"/>
    <w:rsid w:val="00402EA7"/>
    <w:rsid w:val="00403D30"/>
    <w:rsid w:val="004042AB"/>
    <w:rsid w:val="0040672C"/>
    <w:rsid w:val="00410922"/>
    <w:rsid w:val="00413A77"/>
    <w:rsid w:val="004147A1"/>
    <w:rsid w:val="00425C82"/>
    <w:rsid w:val="0043071A"/>
    <w:rsid w:val="00432BFD"/>
    <w:rsid w:val="00441F83"/>
    <w:rsid w:val="00447D38"/>
    <w:rsid w:val="004511E2"/>
    <w:rsid w:val="00451DCA"/>
    <w:rsid w:val="00451F02"/>
    <w:rsid w:val="00454D3C"/>
    <w:rsid w:val="004621DD"/>
    <w:rsid w:val="00464415"/>
    <w:rsid w:val="00467F9F"/>
    <w:rsid w:val="00475B59"/>
    <w:rsid w:val="00481316"/>
    <w:rsid w:val="0048250B"/>
    <w:rsid w:val="004860CA"/>
    <w:rsid w:val="00487D8A"/>
    <w:rsid w:val="004906F6"/>
    <w:rsid w:val="00491ED2"/>
    <w:rsid w:val="0049798C"/>
    <w:rsid w:val="004A1277"/>
    <w:rsid w:val="004A2A7E"/>
    <w:rsid w:val="004A2DA0"/>
    <w:rsid w:val="004A36A1"/>
    <w:rsid w:val="004A3FC9"/>
    <w:rsid w:val="004B047D"/>
    <w:rsid w:val="004B2ADC"/>
    <w:rsid w:val="004B3ECA"/>
    <w:rsid w:val="004D2CB8"/>
    <w:rsid w:val="004D3885"/>
    <w:rsid w:val="004D4131"/>
    <w:rsid w:val="004D4B6B"/>
    <w:rsid w:val="004E1E13"/>
    <w:rsid w:val="004E7BED"/>
    <w:rsid w:val="004E7FCA"/>
    <w:rsid w:val="004F0B2C"/>
    <w:rsid w:val="004F0EDB"/>
    <w:rsid w:val="004F2E61"/>
    <w:rsid w:val="004F3677"/>
    <w:rsid w:val="004F74B2"/>
    <w:rsid w:val="005011BD"/>
    <w:rsid w:val="0050182D"/>
    <w:rsid w:val="00502A85"/>
    <w:rsid w:val="00502C72"/>
    <w:rsid w:val="00502C9B"/>
    <w:rsid w:val="00502E8C"/>
    <w:rsid w:val="005072BF"/>
    <w:rsid w:val="00507DC6"/>
    <w:rsid w:val="00514570"/>
    <w:rsid w:val="00514F0E"/>
    <w:rsid w:val="0051551D"/>
    <w:rsid w:val="0051776E"/>
    <w:rsid w:val="00522522"/>
    <w:rsid w:val="00523616"/>
    <w:rsid w:val="00530318"/>
    <w:rsid w:val="00531018"/>
    <w:rsid w:val="00536570"/>
    <w:rsid w:val="00543917"/>
    <w:rsid w:val="00551975"/>
    <w:rsid w:val="005566DA"/>
    <w:rsid w:val="0056221A"/>
    <w:rsid w:val="0056270B"/>
    <w:rsid w:val="005652AA"/>
    <w:rsid w:val="00572043"/>
    <w:rsid w:val="00572B33"/>
    <w:rsid w:val="00582B0F"/>
    <w:rsid w:val="0058365B"/>
    <w:rsid w:val="00584F71"/>
    <w:rsid w:val="00586D0A"/>
    <w:rsid w:val="00595E02"/>
    <w:rsid w:val="0059620A"/>
    <w:rsid w:val="005A150A"/>
    <w:rsid w:val="005A1682"/>
    <w:rsid w:val="005A57CD"/>
    <w:rsid w:val="005A6EB4"/>
    <w:rsid w:val="005B0158"/>
    <w:rsid w:val="005B1575"/>
    <w:rsid w:val="005B3725"/>
    <w:rsid w:val="005B5C97"/>
    <w:rsid w:val="005C1182"/>
    <w:rsid w:val="005C3C17"/>
    <w:rsid w:val="005C43EB"/>
    <w:rsid w:val="005C44B9"/>
    <w:rsid w:val="005C4D03"/>
    <w:rsid w:val="005D1157"/>
    <w:rsid w:val="005D38E2"/>
    <w:rsid w:val="005D4051"/>
    <w:rsid w:val="005D5FAB"/>
    <w:rsid w:val="005E6938"/>
    <w:rsid w:val="005F25A6"/>
    <w:rsid w:val="005F3353"/>
    <w:rsid w:val="00600C4E"/>
    <w:rsid w:val="0060178E"/>
    <w:rsid w:val="006024D7"/>
    <w:rsid w:val="00603FF2"/>
    <w:rsid w:val="006064E4"/>
    <w:rsid w:val="00610128"/>
    <w:rsid w:val="00615985"/>
    <w:rsid w:val="006172E5"/>
    <w:rsid w:val="00620B46"/>
    <w:rsid w:val="0062177E"/>
    <w:rsid w:val="00621DFB"/>
    <w:rsid w:val="006278EE"/>
    <w:rsid w:val="00631285"/>
    <w:rsid w:val="00633423"/>
    <w:rsid w:val="0063604F"/>
    <w:rsid w:val="006475C7"/>
    <w:rsid w:val="006531EA"/>
    <w:rsid w:val="00655D58"/>
    <w:rsid w:val="0066393F"/>
    <w:rsid w:val="00663D9B"/>
    <w:rsid w:val="00670977"/>
    <w:rsid w:val="006832A3"/>
    <w:rsid w:val="00684653"/>
    <w:rsid w:val="006929DA"/>
    <w:rsid w:val="00693602"/>
    <w:rsid w:val="00693E17"/>
    <w:rsid w:val="00696994"/>
    <w:rsid w:val="00696DBA"/>
    <w:rsid w:val="006A1FC7"/>
    <w:rsid w:val="006A2573"/>
    <w:rsid w:val="006A2C22"/>
    <w:rsid w:val="006A2E72"/>
    <w:rsid w:val="006A3050"/>
    <w:rsid w:val="006A4BF4"/>
    <w:rsid w:val="006A55F8"/>
    <w:rsid w:val="006A6C45"/>
    <w:rsid w:val="006B48A6"/>
    <w:rsid w:val="006B798E"/>
    <w:rsid w:val="006C0853"/>
    <w:rsid w:val="006C1F97"/>
    <w:rsid w:val="006C423F"/>
    <w:rsid w:val="006D0255"/>
    <w:rsid w:val="006D25F3"/>
    <w:rsid w:val="006D5A62"/>
    <w:rsid w:val="006E0F07"/>
    <w:rsid w:val="006E66A4"/>
    <w:rsid w:val="006F3725"/>
    <w:rsid w:val="006F6286"/>
    <w:rsid w:val="006F7B83"/>
    <w:rsid w:val="007132BE"/>
    <w:rsid w:val="00714D2C"/>
    <w:rsid w:val="00715179"/>
    <w:rsid w:val="00717E57"/>
    <w:rsid w:val="00734627"/>
    <w:rsid w:val="00740057"/>
    <w:rsid w:val="00743A48"/>
    <w:rsid w:val="007443AE"/>
    <w:rsid w:val="00750F82"/>
    <w:rsid w:val="00753139"/>
    <w:rsid w:val="00757F7B"/>
    <w:rsid w:val="00765B8C"/>
    <w:rsid w:val="00771D94"/>
    <w:rsid w:val="00774D67"/>
    <w:rsid w:val="00780432"/>
    <w:rsid w:val="00781169"/>
    <w:rsid w:val="00783BCF"/>
    <w:rsid w:val="00786532"/>
    <w:rsid w:val="00787382"/>
    <w:rsid w:val="0079450B"/>
    <w:rsid w:val="007953AD"/>
    <w:rsid w:val="007B0EBF"/>
    <w:rsid w:val="007B35B6"/>
    <w:rsid w:val="007B7DC3"/>
    <w:rsid w:val="007C18C1"/>
    <w:rsid w:val="007C30E8"/>
    <w:rsid w:val="007D71F2"/>
    <w:rsid w:val="007E2BAD"/>
    <w:rsid w:val="007E415A"/>
    <w:rsid w:val="007E7951"/>
    <w:rsid w:val="007F532B"/>
    <w:rsid w:val="00802561"/>
    <w:rsid w:val="00806BE5"/>
    <w:rsid w:val="00810A12"/>
    <w:rsid w:val="008165E5"/>
    <w:rsid w:val="00817455"/>
    <w:rsid w:val="00817973"/>
    <w:rsid w:val="008203D3"/>
    <w:rsid w:val="008269E5"/>
    <w:rsid w:val="00837F9E"/>
    <w:rsid w:val="008415D5"/>
    <w:rsid w:val="00841665"/>
    <w:rsid w:val="0084444E"/>
    <w:rsid w:val="00844858"/>
    <w:rsid w:val="008524A8"/>
    <w:rsid w:val="008576EA"/>
    <w:rsid w:val="00862EB2"/>
    <w:rsid w:val="008772F7"/>
    <w:rsid w:val="008834BB"/>
    <w:rsid w:val="008872C9"/>
    <w:rsid w:val="00895F0D"/>
    <w:rsid w:val="008A11FF"/>
    <w:rsid w:val="008A413A"/>
    <w:rsid w:val="008A75D7"/>
    <w:rsid w:val="008B45DE"/>
    <w:rsid w:val="008B4B32"/>
    <w:rsid w:val="008B555F"/>
    <w:rsid w:val="008C0C13"/>
    <w:rsid w:val="008C0D08"/>
    <w:rsid w:val="008C4427"/>
    <w:rsid w:val="008C4F3D"/>
    <w:rsid w:val="008C5B7B"/>
    <w:rsid w:val="008C6650"/>
    <w:rsid w:val="008D0255"/>
    <w:rsid w:val="008D09AE"/>
    <w:rsid w:val="008D712A"/>
    <w:rsid w:val="008E048E"/>
    <w:rsid w:val="008E6D6E"/>
    <w:rsid w:val="008E7034"/>
    <w:rsid w:val="008E76BA"/>
    <w:rsid w:val="008F0401"/>
    <w:rsid w:val="008F2F30"/>
    <w:rsid w:val="008F4456"/>
    <w:rsid w:val="008F57AF"/>
    <w:rsid w:val="00900A38"/>
    <w:rsid w:val="009013B1"/>
    <w:rsid w:val="00903FE5"/>
    <w:rsid w:val="009046B0"/>
    <w:rsid w:val="00912402"/>
    <w:rsid w:val="00913A7C"/>
    <w:rsid w:val="009174A7"/>
    <w:rsid w:val="00923100"/>
    <w:rsid w:val="009260FD"/>
    <w:rsid w:val="00932A5D"/>
    <w:rsid w:val="00937B27"/>
    <w:rsid w:val="00941001"/>
    <w:rsid w:val="00941123"/>
    <w:rsid w:val="009434ED"/>
    <w:rsid w:val="009527F7"/>
    <w:rsid w:val="009629DA"/>
    <w:rsid w:val="00964AF6"/>
    <w:rsid w:val="009655C4"/>
    <w:rsid w:val="0098156A"/>
    <w:rsid w:val="009923D5"/>
    <w:rsid w:val="009967C2"/>
    <w:rsid w:val="00997E22"/>
    <w:rsid w:val="009A6558"/>
    <w:rsid w:val="009A7F08"/>
    <w:rsid w:val="009B62B2"/>
    <w:rsid w:val="009B7C42"/>
    <w:rsid w:val="009C00EE"/>
    <w:rsid w:val="009C182C"/>
    <w:rsid w:val="009D29F3"/>
    <w:rsid w:val="009D485F"/>
    <w:rsid w:val="009D5105"/>
    <w:rsid w:val="009D5349"/>
    <w:rsid w:val="009D5884"/>
    <w:rsid w:val="009D5BE0"/>
    <w:rsid w:val="009E0396"/>
    <w:rsid w:val="009E1F05"/>
    <w:rsid w:val="009E4E1A"/>
    <w:rsid w:val="009E649D"/>
    <w:rsid w:val="009E79EC"/>
    <w:rsid w:val="009F1A5C"/>
    <w:rsid w:val="009F3AE4"/>
    <w:rsid w:val="00A0012B"/>
    <w:rsid w:val="00A00AFC"/>
    <w:rsid w:val="00A05215"/>
    <w:rsid w:val="00A06D66"/>
    <w:rsid w:val="00A075F5"/>
    <w:rsid w:val="00A126DB"/>
    <w:rsid w:val="00A2009B"/>
    <w:rsid w:val="00A2435F"/>
    <w:rsid w:val="00A27412"/>
    <w:rsid w:val="00A30397"/>
    <w:rsid w:val="00A32466"/>
    <w:rsid w:val="00A3364D"/>
    <w:rsid w:val="00A35E83"/>
    <w:rsid w:val="00A4305A"/>
    <w:rsid w:val="00A4394F"/>
    <w:rsid w:val="00A46514"/>
    <w:rsid w:val="00A477D8"/>
    <w:rsid w:val="00A501B4"/>
    <w:rsid w:val="00A50694"/>
    <w:rsid w:val="00A841FE"/>
    <w:rsid w:val="00A85009"/>
    <w:rsid w:val="00A852E4"/>
    <w:rsid w:val="00A90008"/>
    <w:rsid w:val="00A95894"/>
    <w:rsid w:val="00A9596B"/>
    <w:rsid w:val="00A9760E"/>
    <w:rsid w:val="00AA05D6"/>
    <w:rsid w:val="00AA6207"/>
    <w:rsid w:val="00AA73F5"/>
    <w:rsid w:val="00AA7970"/>
    <w:rsid w:val="00AB1E23"/>
    <w:rsid w:val="00AB3279"/>
    <w:rsid w:val="00AC6196"/>
    <w:rsid w:val="00AD1325"/>
    <w:rsid w:val="00AD30B6"/>
    <w:rsid w:val="00AE0879"/>
    <w:rsid w:val="00AE7144"/>
    <w:rsid w:val="00AF1A20"/>
    <w:rsid w:val="00AF2A81"/>
    <w:rsid w:val="00AF6F73"/>
    <w:rsid w:val="00AF72D9"/>
    <w:rsid w:val="00B02661"/>
    <w:rsid w:val="00B026D7"/>
    <w:rsid w:val="00B029EF"/>
    <w:rsid w:val="00B067F7"/>
    <w:rsid w:val="00B12221"/>
    <w:rsid w:val="00B21A1A"/>
    <w:rsid w:val="00B237FB"/>
    <w:rsid w:val="00B24228"/>
    <w:rsid w:val="00B27673"/>
    <w:rsid w:val="00B31C1E"/>
    <w:rsid w:val="00B32FE3"/>
    <w:rsid w:val="00B46C5C"/>
    <w:rsid w:val="00B55C78"/>
    <w:rsid w:val="00B55E94"/>
    <w:rsid w:val="00B613FB"/>
    <w:rsid w:val="00B64107"/>
    <w:rsid w:val="00B643E4"/>
    <w:rsid w:val="00B702FA"/>
    <w:rsid w:val="00B70744"/>
    <w:rsid w:val="00B713C9"/>
    <w:rsid w:val="00B8511F"/>
    <w:rsid w:val="00B90ED9"/>
    <w:rsid w:val="00B96C4D"/>
    <w:rsid w:val="00BA125A"/>
    <w:rsid w:val="00BA2780"/>
    <w:rsid w:val="00BA2BE9"/>
    <w:rsid w:val="00BA65EA"/>
    <w:rsid w:val="00BB5601"/>
    <w:rsid w:val="00BC4B55"/>
    <w:rsid w:val="00BC6373"/>
    <w:rsid w:val="00BC64D8"/>
    <w:rsid w:val="00BD1E91"/>
    <w:rsid w:val="00BD2786"/>
    <w:rsid w:val="00BD39F0"/>
    <w:rsid w:val="00BD4B04"/>
    <w:rsid w:val="00BD4ED7"/>
    <w:rsid w:val="00BE0C9D"/>
    <w:rsid w:val="00BE6C1C"/>
    <w:rsid w:val="00BE7200"/>
    <w:rsid w:val="00BF6BA2"/>
    <w:rsid w:val="00BF6DF9"/>
    <w:rsid w:val="00BF718E"/>
    <w:rsid w:val="00BF77CB"/>
    <w:rsid w:val="00C01913"/>
    <w:rsid w:val="00C01DC3"/>
    <w:rsid w:val="00C03A9D"/>
    <w:rsid w:val="00C04F03"/>
    <w:rsid w:val="00C05028"/>
    <w:rsid w:val="00C06743"/>
    <w:rsid w:val="00C06DE8"/>
    <w:rsid w:val="00C07B95"/>
    <w:rsid w:val="00C1127C"/>
    <w:rsid w:val="00C12B12"/>
    <w:rsid w:val="00C168EE"/>
    <w:rsid w:val="00C20403"/>
    <w:rsid w:val="00C2284F"/>
    <w:rsid w:val="00C33D84"/>
    <w:rsid w:val="00C34D10"/>
    <w:rsid w:val="00C37A79"/>
    <w:rsid w:val="00C417D6"/>
    <w:rsid w:val="00C42A51"/>
    <w:rsid w:val="00C52CCA"/>
    <w:rsid w:val="00C61D33"/>
    <w:rsid w:val="00C658A8"/>
    <w:rsid w:val="00C668A3"/>
    <w:rsid w:val="00C6759F"/>
    <w:rsid w:val="00C87F82"/>
    <w:rsid w:val="00C9691C"/>
    <w:rsid w:val="00C96F16"/>
    <w:rsid w:val="00CA1B9D"/>
    <w:rsid w:val="00CA3EA1"/>
    <w:rsid w:val="00CB276A"/>
    <w:rsid w:val="00CB4526"/>
    <w:rsid w:val="00CB4634"/>
    <w:rsid w:val="00CB4FFE"/>
    <w:rsid w:val="00CB60E2"/>
    <w:rsid w:val="00CB7C9E"/>
    <w:rsid w:val="00CC085D"/>
    <w:rsid w:val="00CC26A5"/>
    <w:rsid w:val="00CC740E"/>
    <w:rsid w:val="00CD55A7"/>
    <w:rsid w:val="00CD77E9"/>
    <w:rsid w:val="00CE1423"/>
    <w:rsid w:val="00CE20D7"/>
    <w:rsid w:val="00CF0216"/>
    <w:rsid w:val="00CF6196"/>
    <w:rsid w:val="00D130D3"/>
    <w:rsid w:val="00D14A6C"/>
    <w:rsid w:val="00D2366A"/>
    <w:rsid w:val="00D24776"/>
    <w:rsid w:val="00D2491B"/>
    <w:rsid w:val="00D30BAD"/>
    <w:rsid w:val="00D3662F"/>
    <w:rsid w:val="00D40269"/>
    <w:rsid w:val="00D4281B"/>
    <w:rsid w:val="00D438A2"/>
    <w:rsid w:val="00D4722C"/>
    <w:rsid w:val="00D51703"/>
    <w:rsid w:val="00D524BF"/>
    <w:rsid w:val="00D53154"/>
    <w:rsid w:val="00D550EB"/>
    <w:rsid w:val="00D553DD"/>
    <w:rsid w:val="00D56F5D"/>
    <w:rsid w:val="00D62F64"/>
    <w:rsid w:val="00D63F21"/>
    <w:rsid w:val="00D676E7"/>
    <w:rsid w:val="00D702F0"/>
    <w:rsid w:val="00D74A8B"/>
    <w:rsid w:val="00D763CF"/>
    <w:rsid w:val="00D76E28"/>
    <w:rsid w:val="00D8224A"/>
    <w:rsid w:val="00D8758C"/>
    <w:rsid w:val="00D90B84"/>
    <w:rsid w:val="00D94AC2"/>
    <w:rsid w:val="00DA53D0"/>
    <w:rsid w:val="00DB031C"/>
    <w:rsid w:val="00DB1BFA"/>
    <w:rsid w:val="00DB420B"/>
    <w:rsid w:val="00DC2CB0"/>
    <w:rsid w:val="00DC5046"/>
    <w:rsid w:val="00DD2FFE"/>
    <w:rsid w:val="00DD4FED"/>
    <w:rsid w:val="00DD7FDB"/>
    <w:rsid w:val="00DE11C1"/>
    <w:rsid w:val="00DE2992"/>
    <w:rsid w:val="00DE3B84"/>
    <w:rsid w:val="00DF2476"/>
    <w:rsid w:val="00DF279D"/>
    <w:rsid w:val="00DF28E6"/>
    <w:rsid w:val="00DF359C"/>
    <w:rsid w:val="00DF51E6"/>
    <w:rsid w:val="00E04985"/>
    <w:rsid w:val="00E05FE1"/>
    <w:rsid w:val="00E11B30"/>
    <w:rsid w:val="00E124DF"/>
    <w:rsid w:val="00E13C47"/>
    <w:rsid w:val="00E170D5"/>
    <w:rsid w:val="00E247BB"/>
    <w:rsid w:val="00E329F1"/>
    <w:rsid w:val="00E337B9"/>
    <w:rsid w:val="00E34717"/>
    <w:rsid w:val="00E361F2"/>
    <w:rsid w:val="00E43288"/>
    <w:rsid w:val="00E460AD"/>
    <w:rsid w:val="00E52BC3"/>
    <w:rsid w:val="00E55117"/>
    <w:rsid w:val="00E565A3"/>
    <w:rsid w:val="00E60890"/>
    <w:rsid w:val="00E60AB6"/>
    <w:rsid w:val="00E6166D"/>
    <w:rsid w:val="00E64BF8"/>
    <w:rsid w:val="00E67F0B"/>
    <w:rsid w:val="00E73025"/>
    <w:rsid w:val="00E7383D"/>
    <w:rsid w:val="00E75315"/>
    <w:rsid w:val="00E80549"/>
    <w:rsid w:val="00E81AEB"/>
    <w:rsid w:val="00E83B0F"/>
    <w:rsid w:val="00E86AA5"/>
    <w:rsid w:val="00E91DFF"/>
    <w:rsid w:val="00E94FA9"/>
    <w:rsid w:val="00E95776"/>
    <w:rsid w:val="00E95A52"/>
    <w:rsid w:val="00E96F05"/>
    <w:rsid w:val="00EA210C"/>
    <w:rsid w:val="00EA2586"/>
    <w:rsid w:val="00EA59B5"/>
    <w:rsid w:val="00EB03E1"/>
    <w:rsid w:val="00EB0DCD"/>
    <w:rsid w:val="00EB37B0"/>
    <w:rsid w:val="00EB3DE3"/>
    <w:rsid w:val="00EB5330"/>
    <w:rsid w:val="00EC19ED"/>
    <w:rsid w:val="00ED169A"/>
    <w:rsid w:val="00ED35B4"/>
    <w:rsid w:val="00ED5796"/>
    <w:rsid w:val="00EE0444"/>
    <w:rsid w:val="00EE166C"/>
    <w:rsid w:val="00EF2CC5"/>
    <w:rsid w:val="00EF6B8C"/>
    <w:rsid w:val="00F00EA7"/>
    <w:rsid w:val="00F010E5"/>
    <w:rsid w:val="00F02682"/>
    <w:rsid w:val="00F026DC"/>
    <w:rsid w:val="00F1130B"/>
    <w:rsid w:val="00F14297"/>
    <w:rsid w:val="00F23EB4"/>
    <w:rsid w:val="00F24D79"/>
    <w:rsid w:val="00F31049"/>
    <w:rsid w:val="00F41047"/>
    <w:rsid w:val="00F42953"/>
    <w:rsid w:val="00F46750"/>
    <w:rsid w:val="00F52FAE"/>
    <w:rsid w:val="00F63A80"/>
    <w:rsid w:val="00F63F57"/>
    <w:rsid w:val="00F65496"/>
    <w:rsid w:val="00F65AF9"/>
    <w:rsid w:val="00F71FF7"/>
    <w:rsid w:val="00F74841"/>
    <w:rsid w:val="00F75349"/>
    <w:rsid w:val="00F802D2"/>
    <w:rsid w:val="00F82111"/>
    <w:rsid w:val="00F9465B"/>
    <w:rsid w:val="00FA0E9F"/>
    <w:rsid w:val="00FA3459"/>
    <w:rsid w:val="00FA371E"/>
    <w:rsid w:val="00FA4E2C"/>
    <w:rsid w:val="00FA75A3"/>
    <w:rsid w:val="00FB0976"/>
    <w:rsid w:val="00FB3B09"/>
    <w:rsid w:val="00FB4212"/>
    <w:rsid w:val="00FB6C65"/>
    <w:rsid w:val="00FC2A53"/>
    <w:rsid w:val="00FC41D6"/>
    <w:rsid w:val="00FC5297"/>
    <w:rsid w:val="00FC7B27"/>
    <w:rsid w:val="00FD08EE"/>
    <w:rsid w:val="00FD1A9A"/>
    <w:rsid w:val="00FD1B51"/>
    <w:rsid w:val="00FD64CF"/>
    <w:rsid w:val="00FD663F"/>
    <w:rsid w:val="00FD706A"/>
    <w:rsid w:val="00FD7789"/>
    <w:rsid w:val="00FE27B2"/>
    <w:rsid w:val="00FE4508"/>
    <w:rsid w:val="00FE7F17"/>
    <w:rsid w:val="00FF39F2"/>
    <w:rsid w:val="00FF71AD"/>
    <w:rsid w:val="00FF781E"/>
    <w:rsid w:val="00FF7B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20971EAF"/>
  <w15:chartTrackingRefBased/>
  <w15:docId w15:val="{13FD7FA8-D2C6-4693-8EEA-90A8AD9C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sz w:val="22"/>
      <w:szCs w:val="22"/>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31049"/>
    <w:pPr>
      <w:tabs>
        <w:tab w:val="center" w:pos="4252"/>
        <w:tab w:val="right" w:pos="8504"/>
      </w:tabs>
    </w:pPr>
    <w:rPr>
      <w:rFonts w:cs="Times New Roman"/>
    </w:rPr>
  </w:style>
  <w:style w:type="paragraph" w:styleId="Footer">
    <w:name w:val="footer"/>
    <w:basedOn w:val="Normal"/>
    <w:link w:val="FooterChar"/>
    <w:rsid w:val="00F31049"/>
    <w:pPr>
      <w:tabs>
        <w:tab w:val="center" w:pos="4252"/>
        <w:tab w:val="right" w:pos="8504"/>
      </w:tabs>
    </w:pPr>
    <w:rPr>
      <w:rFonts w:cs="Times New Roman"/>
    </w:rPr>
  </w:style>
  <w:style w:type="character" w:styleId="PageNumber">
    <w:name w:val="page number"/>
    <w:basedOn w:val="DefaultParagraphFont"/>
    <w:uiPriority w:val="99"/>
    <w:rsid w:val="0050182D"/>
  </w:style>
  <w:style w:type="character" w:styleId="Hyperlink">
    <w:name w:val="Hyperlink"/>
    <w:rsid w:val="00AA05D6"/>
    <w:rPr>
      <w:color w:val="0000FF"/>
      <w:u w:val="single"/>
    </w:rPr>
  </w:style>
  <w:style w:type="paragraph" w:styleId="BodyText2">
    <w:name w:val="Body Text 2"/>
    <w:basedOn w:val="Normal"/>
    <w:link w:val="BodyText2Char"/>
    <w:rsid w:val="00D2491B"/>
    <w:pPr>
      <w:jc w:val="both"/>
    </w:pPr>
    <w:rPr>
      <w:rFonts w:ascii="Times New Roman" w:hAnsi="Times New Roman" w:cs="Times New Roman"/>
      <w:szCs w:val="20"/>
      <w:lang w:eastAsia="x-none"/>
    </w:rPr>
  </w:style>
  <w:style w:type="paragraph" w:customStyle="1" w:styleId="Texto">
    <w:name w:val="Texto"/>
    <w:basedOn w:val="Normal"/>
    <w:qFormat/>
    <w:rsid w:val="00D2491B"/>
    <w:pPr>
      <w:spacing w:after="120"/>
    </w:pPr>
    <w:rPr>
      <w:rFonts w:ascii="Arial" w:hAnsi="Arial" w:cs="Times New Roman"/>
      <w:sz w:val="20"/>
      <w:szCs w:val="20"/>
      <w:lang w:val="es-ES_tradnl" w:eastAsia="en-US"/>
    </w:rPr>
  </w:style>
  <w:style w:type="table" w:styleId="TableGrid8">
    <w:name w:val="Table Grid 8"/>
    <w:basedOn w:val="TableNormal"/>
    <w:rsid w:val="008D71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B46C5C"/>
    <w:pPr>
      <w:ind w:left="708"/>
    </w:pPr>
  </w:style>
  <w:style w:type="character" w:styleId="HTMLCite">
    <w:name w:val="HTML Cite"/>
    <w:uiPriority w:val="99"/>
    <w:unhideWhenUsed/>
    <w:rsid w:val="005B3725"/>
    <w:rPr>
      <w:i w:val="0"/>
      <w:iCs w:val="0"/>
      <w:color w:val="0E774A"/>
    </w:rPr>
  </w:style>
  <w:style w:type="character" w:customStyle="1" w:styleId="BodyText2Char">
    <w:name w:val="Body Text 2 Char"/>
    <w:link w:val="BodyText2"/>
    <w:rsid w:val="00215D61"/>
    <w:rPr>
      <w:sz w:val="22"/>
      <w:lang w:val="es-ES"/>
    </w:rPr>
  </w:style>
  <w:style w:type="character" w:customStyle="1" w:styleId="HeaderChar">
    <w:name w:val="Header Char"/>
    <w:link w:val="Header"/>
    <w:uiPriority w:val="99"/>
    <w:qFormat/>
    <w:rsid w:val="00215D61"/>
    <w:rPr>
      <w:rFonts w:ascii="Tahoma" w:hAnsi="Tahoma" w:cs="Tahoma"/>
      <w:sz w:val="22"/>
      <w:szCs w:val="22"/>
      <w:lang w:val="es-ES" w:eastAsia="es-ES"/>
    </w:rPr>
  </w:style>
  <w:style w:type="character" w:customStyle="1" w:styleId="FooterChar">
    <w:name w:val="Footer Char"/>
    <w:link w:val="Footer"/>
    <w:rsid w:val="00215D61"/>
    <w:rPr>
      <w:rFonts w:ascii="Tahoma" w:hAnsi="Tahoma" w:cs="Tahoma"/>
      <w:sz w:val="22"/>
      <w:szCs w:val="22"/>
      <w:lang w:val="es-ES" w:eastAsia="es-ES"/>
    </w:rPr>
  </w:style>
  <w:style w:type="paragraph" w:customStyle="1" w:styleId="Default">
    <w:name w:val="Default"/>
    <w:qFormat/>
    <w:rsid w:val="0000405E"/>
    <w:pPr>
      <w:autoSpaceDE w:val="0"/>
      <w:autoSpaceDN w:val="0"/>
      <w:adjustRightInd w:val="0"/>
    </w:pPr>
    <w:rPr>
      <w:rFonts w:ascii="Arial" w:hAnsi="Arial" w:cs="Arial"/>
      <w:color w:val="000000"/>
      <w:sz w:val="24"/>
      <w:szCs w:val="24"/>
      <w:lang w:val="es-ES" w:eastAsia="es-ES"/>
    </w:rPr>
  </w:style>
  <w:style w:type="character" w:customStyle="1" w:styleId="a">
    <w:name w:val="a"/>
    <w:basedOn w:val="DefaultParagraphFont"/>
    <w:rsid w:val="00FB3B09"/>
  </w:style>
  <w:style w:type="character" w:customStyle="1" w:styleId="l6">
    <w:name w:val="l6"/>
    <w:basedOn w:val="DefaultParagraphFont"/>
    <w:rsid w:val="00FB3B09"/>
  </w:style>
  <w:style w:type="character" w:customStyle="1" w:styleId="l7">
    <w:name w:val="l7"/>
    <w:basedOn w:val="DefaultParagraphFont"/>
    <w:rsid w:val="00FB3B09"/>
  </w:style>
  <w:style w:type="character" w:customStyle="1" w:styleId="l8">
    <w:name w:val="l8"/>
    <w:basedOn w:val="DefaultParagraphFont"/>
    <w:rsid w:val="00BE0C9D"/>
  </w:style>
  <w:style w:type="character" w:customStyle="1" w:styleId="l9">
    <w:name w:val="l9"/>
    <w:basedOn w:val="DefaultParagraphFont"/>
    <w:rsid w:val="00BE0C9D"/>
  </w:style>
  <w:style w:type="character" w:styleId="Strong">
    <w:name w:val="Strong"/>
    <w:qFormat/>
    <w:rsid w:val="00D553DD"/>
    <w:rPr>
      <w:b/>
      <w:bCs/>
    </w:rPr>
  </w:style>
  <w:style w:type="paragraph" w:customStyle="1" w:styleId="Header1">
    <w:name w:val="Header1"/>
    <w:basedOn w:val="Normal"/>
    <w:uiPriority w:val="99"/>
    <w:unhideWhenUsed/>
    <w:rsid w:val="00396064"/>
    <w:pPr>
      <w:tabs>
        <w:tab w:val="center" w:pos="4252"/>
        <w:tab w:val="right" w:pos="8504"/>
      </w:tabs>
    </w:pPr>
    <w:rPr>
      <w:rFonts w:ascii="Cambria" w:eastAsia="MS Mincho" w:hAnsi="Cambria" w:cs="Times New Roman"/>
      <w:sz w:val="24"/>
      <w:szCs w:val="24"/>
      <w:lang w:val="en-US"/>
    </w:rPr>
  </w:style>
  <w:style w:type="character" w:styleId="CommentReference">
    <w:name w:val="annotation reference"/>
    <w:rsid w:val="00E11B30"/>
    <w:rPr>
      <w:sz w:val="16"/>
      <w:szCs w:val="16"/>
    </w:rPr>
  </w:style>
  <w:style w:type="paragraph" w:styleId="CommentText">
    <w:name w:val="annotation text"/>
    <w:basedOn w:val="Normal"/>
    <w:link w:val="CommentTextChar"/>
    <w:rsid w:val="00E11B30"/>
    <w:rPr>
      <w:sz w:val="20"/>
      <w:szCs w:val="20"/>
    </w:rPr>
  </w:style>
  <w:style w:type="character" w:customStyle="1" w:styleId="CommentTextChar">
    <w:name w:val="Comment Text Char"/>
    <w:link w:val="CommentText"/>
    <w:rsid w:val="00E11B30"/>
    <w:rPr>
      <w:rFonts w:ascii="Tahoma" w:hAnsi="Tahoma" w:cs="Tahoma"/>
      <w:lang w:val="es-ES" w:eastAsia="es-ES"/>
    </w:rPr>
  </w:style>
  <w:style w:type="paragraph" w:styleId="CommentSubject">
    <w:name w:val="annotation subject"/>
    <w:basedOn w:val="CommentText"/>
    <w:next w:val="CommentText"/>
    <w:link w:val="CommentSubjectChar"/>
    <w:rsid w:val="00E11B30"/>
    <w:rPr>
      <w:b/>
      <w:bCs/>
    </w:rPr>
  </w:style>
  <w:style w:type="character" w:customStyle="1" w:styleId="CommentSubjectChar">
    <w:name w:val="Comment Subject Char"/>
    <w:link w:val="CommentSubject"/>
    <w:rsid w:val="00E11B30"/>
    <w:rPr>
      <w:rFonts w:ascii="Tahoma" w:hAnsi="Tahoma" w:cs="Tahoma"/>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4238">
      <w:bodyDiv w:val="1"/>
      <w:marLeft w:val="0"/>
      <w:marRight w:val="0"/>
      <w:marTop w:val="0"/>
      <w:marBottom w:val="0"/>
      <w:divBdr>
        <w:top w:val="none" w:sz="0" w:space="0" w:color="auto"/>
        <w:left w:val="none" w:sz="0" w:space="0" w:color="auto"/>
        <w:bottom w:val="none" w:sz="0" w:space="0" w:color="auto"/>
        <w:right w:val="none" w:sz="0" w:space="0" w:color="auto"/>
      </w:divBdr>
    </w:div>
    <w:div w:id="179665933">
      <w:bodyDiv w:val="1"/>
      <w:marLeft w:val="0"/>
      <w:marRight w:val="0"/>
      <w:marTop w:val="0"/>
      <w:marBottom w:val="0"/>
      <w:divBdr>
        <w:top w:val="none" w:sz="0" w:space="0" w:color="auto"/>
        <w:left w:val="none" w:sz="0" w:space="0" w:color="auto"/>
        <w:bottom w:val="none" w:sz="0" w:space="0" w:color="auto"/>
        <w:right w:val="none" w:sz="0" w:space="0" w:color="auto"/>
      </w:divBdr>
    </w:div>
    <w:div w:id="360012931">
      <w:bodyDiv w:val="1"/>
      <w:marLeft w:val="0"/>
      <w:marRight w:val="0"/>
      <w:marTop w:val="0"/>
      <w:marBottom w:val="0"/>
      <w:divBdr>
        <w:top w:val="none" w:sz="0" w:space="0" w:color="auto"/>
        <w:left w:val="none" w:sz="0" w:space="0" w:color="auto"/>
        <w:bottom w:val="none" w:sz="0" w:space="0" w:color="auto"/>
        <w:right w:val="none" w:sz="0" w:space="0" w:color="auto"/>
      </w:divBdr>
      <w:divsChild>
        <w:div w:id="1261259955">
          <w:marLeft w:val="0"/>
          <w:marRight w:val="0"/>
          <w:marTop w:val="0"/>
          <w:marBottom w:val="0"/>
          <w:divBdr>
            <w:top w:val="none" w:sz="0" w:space="0" w:color="auto"/>
            <w:left w:val="none" w:sz="0" w:space="0" w:color="auto"/>
            <w:bottom w:val="none" w:sz="0" w:space="0" w:color="auto"/>
            <w:right w:val="none" w:sz="0" w:space="0" w:color="auto"/>
          </w:divBdr>
          <w:divsChild>
            <w:div w:id="1834880503">
              <w:marLeft w:val="0"/>
              <w:marRight w:val="0"/>
              <w:marTop w:val="0"/>
              <w:marBottom w:val="0"/>
              <w:divBdr>
                <w:top w:val="none" w:sz="0" w:space="0" w:color="auto"/>
                <w:left w:val="none" w:sz="0" w:space="0" w:color="auto"/>
                <w:bottom w:val="none" w:sz="0" w:space="0" w:color="auto"/>
                <w:right w:val="none" w:sz="0" w:space="0" w:color="auto"/>
              </w:divBdr>
              <w:divsChild>
                <w:div w:id="772822348">
                  <w:marLeft w:val="4170"/>
                  <w:marRight w:val="180"/>
                  <w:marTop w:val="0"/>
                  <w:marBottom w:val="0"/>
                  <w:divBdr>
                    <w:top w:val="none" w:sz="0" w:space="0" w:color="auto"/>
                    <w:left w:val="none" w:sz="0" w:space="0" w:color="auto"/>
                    <w:bottom w:val="none" w:sz="0" w:space="0" w:color="auto"/>
                    <w:right w:val="none" w:sz="0" w:space="0" w:color="auto"/>
                  </w:divBdr>
                  <w:divsChild>
                    <w:div w:id="898636743">
                      <w:marLeft w:val="0"/>
                      <w:marRight w:val="0"/>
                      <w:marTop w:val="0"/>
                      <w:marBottom w:val="0"/>
                      <w:divBdr>
                        <w:top w:val="none" w:sz="0" w:space="0" w:color="auto"/>
                        <w:left w:val="none" w:sz="0" w:space="0" w:color="auto"/>
                        <w:bottom w:val="none" w:sz="0" w:space="0" w:color="auto"/>
                        <w:right w:val="none" w:sz="0" w:space="0" w:color="auto"/>
                      </w:divBdr>
                      <w:divsChild>
                        <w:div w:id="1620526556">
                          <w:marLeft w:val="0"/>
                          <w:marRight w:val="0"/>
                          <w:marTop w:val="0"/>
                          <w:marBottom w:val="0"/>
                          <w:divBdr>
                            <w:top w:val="none" w:sz="0" w:space="0" w:color="auto"/>
                            <w:left w:val="none" w:sz="0" w:space="0" w:color="auto"/>
                            <w:bottom w:val="none" w:sz="0" w:space="0" w:color="auto"/>
                            <w:right w:val="none" w:sz="0" w:space="0" w:color="auto"/>
                          </w:divBdr>
                          <w:divsChild>
                            <w:div w:id="1262450836">
                              <w:marLeft w:val="0"/>
                              <w:marRight w:val="3675"/>
                              <w:marTop w:val="0"/>
                              <w:marBottom w:val="0"/>
                              <w:divBdr>
                                <w:top w:val="none" w:sz="0" w:space="0" w:color="auto"/>
                                <w:left w:val="none" w:sz="0" w:space="0" w:color="auto"/>
                                <w:bottom w:val="none" w:sz="0" w:space="0" w:color="auto"/>
                                <w:right w:val="none" w:sz="0" w:space="0" w:color="auto"/>
                              </w:divBdr>
                              <w:divsChild>
                                <w:div w:id="38452997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178237">
      <w:bodyDiv w:val="1"/>
      <w:marLeft w:val="0"/>
      <w:marRight w:val="0"/>
      <w:marTop w:val="0"/>
      <w:marBottom w:val="0"/>
      <w:divBdr>
        <w:top w:val="none" w:sz="0" w:space="0" w:color="auto"/>
        <w:left w:val="none" w:sz="0" w:space="0" w:color="auto"/>
        <w:bottom w:val="none" w:sz="0" w:space="0" w:color="auto"/>
        <w:right w:val="none" w:sz="0" w:space="0" w:color="auto"/>
      </w:divBdr>
    </w:div>
    <w:div w:id="1223980035">
      <w:bodyDiv w:val="1"/>
      <w:marLeft w:val="0"/>
      <w:marRight w:val="0"/>
      <w:marTop w:val="0"/>
      <w:marBottom w:val="0"/>
      <w:divBdr>
        <w:top w:val="none" w:sz="0" w:space="0" w:color="auto"/>
        <w:left w:val="none" w:sz="0" w:space="0" w:color="auto"/>
        <w:bottom w:val="none" w:sz="0" w:space="0" w:color="auto"/>
        <w:right w:val="none" w:sz="0" w:space="0" w:color="auto"/>
      </w:divBdr>
      <w:divsChild>
        <w:div w:id="875586463">
          <w:marLeft w:val="0"/>
          <w:marRight w:val="0"/>
          <w:marTop w:val="0"/>
          <w:marBottom w:val="0"/>
          <w:divBdr>
            <w:top w:val="none" w:sz="0" w:space="0" w:color="auto"/>
            <w:left w:val="none" w:sz="0" w:space="0" w:color="auto"/>
            <w:bottom w:val="none" w:sz="0" w:space="0" w:color="auto"/>
            <w:right w:val="none" w:sz="0" w:space="0" w:color="auto"/>
          </w:divBdr>
        </w:div>
        <w:div w:id="1441410160">
          <w:marLeft w:val="0"/>
          <w:marRight w:val="0"/>
          <w:marTop w:val="0"/>
          <w:marBottom w:val="0"/>
          <w:divBdr>
            <w:top w:val="none" w:sz="0" w:space="0" w:color="auto"/>
            <w:left w:val="none" w:sz="0" w:space="0" w:color="auto"/>
            <w:bottom w:val="none" w:sz="0" w:space="0" w:color="auto"/>
            <w:right w:val="none" w:sz="0" w:space="0" w:color="auto"/>
          </w:divBdr>
        </w:div>
        <w:div w:id="1836720604">
          <w:marLeft w:val="0"/>
          <w:marRight w:val="0"/>
          <w:marTop w:val="0"/>
          <w:marBottom w:val="0"/>
          <w:divBdr>
            <w:top w:val="none" w:sz="0" w:space="0" w:color="auto"/>
            <w:left w:val="none" w:sz="0" w:space="0" w:color="auto"/>
            <w:bottom w:val="none" w:sz="0" w:space="0" w:color="auto"/>
            <w:right w:val="none" w:sz="0" w:space="0" w:color="auto"/>
          </w:divBdr>
        </w:div>
        <w:div w:id="1981418889">
          <w:marLeft w:val="0"/>
          <w:marRight w:val="0"/>
          <w:marTop w:val="0"/>
          <w:marBottom w:val="0"/>
          <w:divBdr>
            <w:top w:val="none" w:sz="0" w:space="0" w:color="auto"/>
            <w:left w:val="none" w:sz="0" w:space="0" w:color="auto"/>
            <w:bottom w:val="none" w:sz="0" w:space="0" w:color="auto"/>
            <w:right w:val="none" w:sz="0" w:space="0" w:color="auto"/>
          </w:divBdr>
        </w:div>
        <w:div w:id="2078938395">
          <w:marLeft w:val="0"/>
          <w:marRight w:val="0"/>
          <w:marTop w:val="0"/>
          <w:marBottom w:val="0"/>
          <w:divBdr>
            <w:top w:val="none" w:sz="0" w:space="0" w:color="auto"/>
            <w:left w:val="none" w:sz="0" w:space="0" w:color="auto"/>
            <w:bottom w:val="none" w:sz="0" w:space="0" w:color="auto"/>
            <w:right w:val="none" w:sz="0" w:space="0" w:color="auto"/>
          </w:divBdr>
        </w:div>
      </w:divsChild>
    </w:div>
    <w:div w:id="1258248546">
      <w:bodyDiv w:val="1"/>
      <w:marLeft w:val="0"/>
      <w:marRight w:val="0"/>
      <w:marTop w:val="0"/>
      <w:marBottom w:val="0"/>
      <w:divBdr>
        <w:top w:val="none" w:sz="0" w:space="0" w:color="auto"/>
        <w:left w:val="none" w:sz="0" w:space="0" w:color="auto"/>
        <w:bottom w:val="none" w:sz="0" w:space="0" w:color="auto"/>
        <w:right w:val="none" w:sz="0" w:space="0" w:color="auto"/>
      </w:divBdr>
    </w:div>
    <w:div w:id="1366322827">
      <w:bodyDiv w:val="1"/>
      <w:marLeft w:val="0"/>
      <w:marRight w:val="0"/>
      <w:marTop w:val="0"/>
      <w:marBottom w:val="0"/>
      <w:divBdr>
        <w:top w:val="none" w:sz="0" w:space="0" w:color="auto"/>
        <w:left w:val="none" w:sz="0" w:space="0" w:color="auto"/>
        <w:bottom w:val="none" w:sz="0" w:space="0" w:color="auto"/>
        <w:right w:val="none" w:sz="0" w:space="0" w:color="auto"/>
      </w:divBdr>
      <w:divsChild>
        <w:div w:id="580677879">
          <w:marLeft w:val="0"/>
          <w:marRight w:val="0"/>
          <w:marTop w:val="0"/>
          <w:marBottom w:val="0"/>
          <w:divBdr>
            <w:top w:val="none" w:sz="0" w:space="0" w:color="auto"/>
            <w:left w:val="none" w:sz="0" w:space="0" w:color="auto"/>
            <w:bottom w:val="none" w:sz="0" w:space="0" w:color="auto"/>
            <w:right w:val="none" w:sz="0" w:space="0" w:color="auto"/>
          </w:divBdr>
        </w:div>
      </w:divsChild>
    </w:div>
    <w:div w:id="1825121445">
      <w:bodyDiv w:val="1"/>
      <w:marLeft w:val="0"/>
      <w:marRight w:val="0"/>
      <w:marTop w:val="0"/>
      <w:marBottom w:val="0"/>
      <w:divBdr>
        <w:top w:val="none" w:sz="0" w:space="0" w:color="auto"/>
        <w:left w:val="none" w:sz="0" w:space="0" w:color="auto"/>
        <w:bottom w:val="none" w:sz="0" w:space="0" w:color="auto"/>
        <w:right w:val="none" w:sz="0" w:space="0" w:color="auto"/>
      </w:divBdr>
      <w:divsChild>
        <w:div w:id="449514162">
          <w:marLeft w:val="0"/>
          <w:marRight w:val="0"/>
          <w:marTop w:val="0"/>
          <w:marBottom w:val="0"/>
          <w:divBdr>
            <w:top w:val="none" w:sz="0" w:space="0" w:color="auto"/>
            <w:left w:val="none" w:sz="0" w:space="0" w:color="auto"/>
            <w:bottom w:val="none" w:sz="0" w:space="0" w:color="auto"/>
            <w:right w:val="none" w:sz="0" w:space="0" w:color="auto"/>
          </w:divBdr>
          <w:divsChild>
            <w:div w:id="759642383">
              <w:marLeft w:val="0"/>
              <w:marRight w:val="0"/>
              <w:marTop w:val="0"/>
              <w:marBottom w:val="0"/>
              <w:divBdr>
                <w:top w:val="none" w:sz="0" w:space="0" w:color="auto"/>
                <w:left w:val="none" w:sz="0" w:space="0" w:color="auto"/>
                <w:bottom w:val="none" w:sz="0" w:space="0" w:color="auto"/>
                <w:right w:val="none" w:sz="0" w:space="0" w:color="auto"/>
              </w:divBdr>
              <w:divsChild>
                <w:div w:id="1564097918">
                  <w:marLeft w:val="0"/>
                  <w:marRight w:val="0"/>
                  <w:marTop w:val="0"/>
                  <w:marBottom w:val="0"/>
                  <w:divBdr>
                    <w:top w:val="none" w:sz="0" w:space="0" w:color="auto"/>
                    <w:left w:val="none" w:sz="0" w:space="0" w:color="auto"/>
                    <w:bottom w:val="none" w:sz="0" w:space="0" w:color="auto"/>
                    <w:right w:val="none" w:sz="0" w:space="0" w:color="auto"/>
                  </w:divBdr>
                  <w:divsChild>
                    <w:div w:id="6621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08066">
      <w:bodyDiv w:val="1"/>
      <w:marLeft w:val="0"/>
      <w:marRight w:val="0"/>
      <w:marTop w:val="0"/>
      <w:marBottom w:val="0"/>
      <w:divBdr>
        <w:top w:val="none" w:sz="0" w:space="0" w:color="auto"/>
        <w:left w:val="none" w:sz="0" w:space="0" w:color="auto"/>
        <w:bottom w:val="none" w:sz="0" w:space="0" w:color="auto"/>
        <w:right w:val="none" w:sz="0" w:space="0" w:color="auto"/>
      </w:divBdr>
      <w:divsChild>
        <w:div w:id="322662464">
          <w:marLeft w:val="0"/>
          <w:marRight w:val="0"/>
          <w:marTop w:val="0"/>
          <w:marBottom w:val="0"/>
          <w:divBdr>
            <w:top w:val="none" w:sz="0" w:space="0" w:color="auto"/>
            <w:left w:val="none" w:sz="0" w:space="0" w:color="auto"/>
            <w:bottom w:val="none" w:sz="0" w:space="0" w:color="auto"/>
            <w:right w:val="none" w:sz="0" w:space="0" w:color="auto"/>
          </w:divBdr>
        </w:div>
        <w:div w:id="693768579">
          <w:marLeft w:val="0"/>
          <w:marRight w:val="0"/>
          <w:marTop w:val="0"/>
          <w:marBottom w:val="0"/>
          <w:divBdr>
            <w:top w:val="none" w:sz="0" w:space="0" w:color="auto"/>
            <w:left w:val="none" w:sz="0" w:space="0" w:color="auto"/>
            <w:bottom w:val="none" w:sz="0" w:space="0" w:color="auto"/>
            <w:right w:val="none" w:sz="0" w:space="0" w:color="auto"/>
          </w:divBdr>
        </w:div>
        <w:div w:id="1467893842">
          <w:marLeft w:val="0"/>
          <w:marRight w:val="0"/>
          <w:marTop w:val="0"/>
          <w:marBottom w:val="0"/>
          <w:divBdr>
            <w:top w:val="none" w:sz="0" w:space="0" w:color="auto"/>
            <w:left w:val="none" w:sz="0" w:space="0" w:color="auto"/>
            <w:bottom w:val="none" w:sz="0" w:space="0" w:color="auto"/>
            <w:right w:val="none" w:sz="0" w:space="0" w:color="auto"/>
          </w:divBdr>
        </w:div>
        <w:div w:id="1549873071">
          <w:marLeft w:val="0"/>
          <w:marRight w:val="0"/>
          <w:marTop w:val="0"/>
          <w:marBottom w:val="0"/>
          <w:divBdr>
            <w:top w:val="none" w:sz="0" w:space="0" w:color="auto"/>
            <w:left w:val="none" w:sz="0" w:space="0" w:color="auto"/>
            <w:bottom w:val="none" w:sz="0" w:space="0" w:color="auto"/>
            <w:right w:val="none" w:sz="0" w:space="0" w:color="auto"/>
          </w:divBdr>
        </w:div>
        <w:div w:id="16397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valverde.calderon@una.ac.cr" TargetMode="External"/><Relationship Id="rId13" Type="http://schemas.openxmlformats.org/officeDocument/2006/relationships/hyperlink" Target="https://link.springer.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fvc21.com" TargetMode="External"/><Relationship Id="rId12" Type="http://schemas.openxmlformats.org/officeDocument/2006/relationships/hyperlink" Target="http://www.repositorio.una.ac.c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fiscalia.una.ac.c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cg.una.ac.cr" TargetMode="External"/><Relationship Id="rId5" Type="http://schemas.openxmlformats.org/officeDocument/2006/relationships/footnotes" Target="footnotes.xml"/><Relationship Id="rId15" Type="http://schemas.openxmlformats.org/officeDocument/2006/relationships/hyperlink" Target="http://www.defensoria.una.ac.cr/" TargetMode="External"/><Relationship Id="rId10" Type="http://schemas.openxmlformats.org/officeDocument/2006/relationships/hyperlink" Target="http://www.una.ac.c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ose.valverde.calderon@una.ac.cr" TargetMode="External"/><Relationship Id="rId14" Type="http://schemas.openxmlformats.org/officeDocument/2006/relationships/hyperlink" Target="http://www.revistas.una.ac.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8</Pages>
  <Words>2497</Words>
  <Characters>13734</Characters>
  <Application>Microsoft Office Word</Application>
  <DocSecurity>0</DocSecurity>
  <Lines>114</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Fecha</vt:lpstr>
      <vt:lpstr>Fecha</vt:lpstr>
    </vt:vector>
  </TitlesOfParts>
  <Company>ETCG</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subject/>
  <dc:creator>Gabriela Cordero</dc:creator>
  <cp:keywords/>
  <cp:lastModifiedBy>Jose Valverde</cp:lastModifiedBy>
  <cp:revision>64</cp:revision>
  <cp:lastPrinted>2020-07-22T23:21:00Z</cp:lastPrinted>
  <dcterms:created xsi:type="dcterms:W3CDTF">2021-07-09T17:40:00Z</dcterms:created>
  <dcterms:modified xsi:type="dcterms:W3CDTF">2021-07-19T21:16:00Z</dcterms:modified>
</cp:coreProperties>
</file>